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2B" w:rsidRPr="004F6D2B" w:rsidRDefault="004F6D2B" w:rsidP="004F6D2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4F6D2B">
        <w:rPr>
          <w:b w:val="0"/>
          <w:sz w:val="28"/>
          <w:szCs w:val="28"/>
        </w:rPr>
        <w:t>Приветствие. </w:t>
      </w:r>
      <w:proofErr w:type="spellStart"/>
      <w:r w:rsidRPr="004F6D2B">
        <w:rPr>
          <w:b w:val="0"/>
          <w:sz w:val="28"/>
          <w:szCs w:val="28"/>
        </w:rPr>
        <w:t>Hello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boys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and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girls</w:t>
      </w:r>
      <w:proofErr w:type="spellEnd"/>
      <w:r w:rsidRPr="004F6D2B">
        <w:rPr>
          <w:b w:val="0"/>
          <w:sz w:val="28"/>
          <w:szCs w:val="28"/>
        </w:rPr>
        <w:t xml:space="preserve">. </w:t>
      </w:r>
      <w:proofErr w:type="spellStart"/>
      <w:r w:rsidRPr="004F6D2B">
        <w:rPr>
          <w:b w:val="0"/>
          <w:sz w:val="28"/>
          <w:szCs w:val="28"/>
        </w:rPr>
        <w:t>How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are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you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felling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today</w:t>
      </w:r>
      <w:proofErr w:type="spellEnd"/>
      <w:r w:rsidRPr="004F6D2B">
        <w:rPr>
          <w:b w:val="0"/>
          <w:sz w:val="28"/>
          <w:szCs w:val="28"/>
        </w:rPr>
        <w:t xml:space="preserve">? </w:t>
      </w:r>
      <w:proofErr w:type="spellStart"/>
      <w:r w:rsidRPr="004F6D2B">
        <w:rPr>
          <w:b w:val="0"/>
          <w:sz w:val="28"/>
          <w:szCs w:val="28"/>
        </w:rPr>
        <w:t>I'm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very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glad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to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see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you</w:t>
      </w:r>
      <w:proofErr w:type="spellEnd"/>
      <w:proofErr w:type="gramStart"/>
      <w:r w:rsidRPr="004F6D2B">
        <w:rPr>
          <w:b w:val="0"/>
          <w:sz w:val="28"/>
          <w:szCs w:val="28"/>
        </w:rPr>
        <w:t xml:space="preserve"> !</w:t>
      </w:r>
      <w:proofErr w:type="gram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Sit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down</w:t>
      </w:r>
      <w:proofErr w:type="spellEnd"/>
      <w:r w:rsidRPr="004F6D2B">
        <w:rPr>
          <w:b w:val="0"/>
          <w:sz w:val="28"/>
          <w:szCs w:val="28"/>
        </w:rPr>
        <w:t xml:space="preserve"> , </w:t>
      </w:r>
      <w:proofErr w:type="spellStart"/>
      <w:r w:rsidRPr="004F6D2B">
        <w:rPr>
          <w:b w:val="0"/>
          <w:sz w:val="28"/>
          <w:szCs w:val="28"/>
        </w:rPr>
        <w:t>please</w:t>
      </w:r>
      <w:proofErr w:type="spellEnd"/>
      <w:r w:rsidRPr="004F6D2B">
        <w:rPr>
          <w:b w:val="0"/>
          <w:sz w:val="28"/>
          <w:szCs w:val="28"/>
        </w:rPr>
        <w:t xml:space="preserve">. </w:t>
      </w:r>
      <w:proofErr w:type="spellStart"/>
      <w:r w:rsidRPr="004F6D2B">
        <w:rPr>
          <w:b w:val="0"/>
          <w:sz w:val="28"/>
          <w:szCs w:val="28"/>
        </w:rPr>
        <w:t>Open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your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copybooks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and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write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down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the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date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and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the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topic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of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our</w:t>
      </w:r>
      <w:proofErr w:type="spellEnd"/>
      <w:r w:rsidRPr="004F6D2B">
        <w:rPr>
          <w:b w:val="0"/>
          <w:sz w:val="28"/>
          <w:szCs w:val="28"/>
        </w:rPr>
        <w:t xml:space="preserve"> </w:t>
      </w:r>
      <w:proofErr w:type="spellStart"/>
      <w:r w:rsidRPr="004F6D2B">
        <w:rPr>
          <w:b w:val="0"/>
          <w:sz w:val="28"/>
          <w:szCs w:val="28"/>
        </w:rPr>
        <w:t>lesson</w:t>
      </w:r>
      <w:proofErr w:type="spellEnd"/>
      <w:r w:rsidRPr="004F6D2B">
        <w:rPr>
          <w:b w:val="0"/>
          <w:sz w:val="28"/>
          <w:szCs w:val="28"/>
        </w:rPr>
        <w:t>:</w:t>
      </w:r>
      <w:r w:rsidRPr="004F6D2B">
        <w:rPr>
          <w:iCs/>
          <w:sz w:val="28"/>
          <w:szCs w:val="28"/>
          <w:shd w:val="clear" w:color="auto" w:fill="FFFFFF"/>
          <w:lang w:val="en-US"/>
        </w:rPr>
        <w:t xml:space="preserve"> </w:t>
      </w:r>
      <w:r w:rsidRPr="004F6D2B">
        <w:rPr>
          <w:b w:val="0"/>
          <w:sz w:val="28"/>
          <w:szCs w:val="28"/>
        </w:rPr>
        <w:t>Указательные</w:t>
      </w:r>
      <w:r w:rsidRPr="004F6D2B">
        <w:rPr>
          <w:b w:val="0"/>
          <w:sz w:val="28"/>
          <w:szCs w:val="28"/>
          <w:lang w:val="en-US"/>
        </w:rPr>
        <w:t xml:space="preserve"> </w:t>
      </w:r>
      <w:r w:rsidRPr="004F6D2B">
        <w:rPr>
          <w:b w:val="0"/>
          <w:sz w:val="28"/>
          <w:szCs w:val="28"/>
        </w:rPr>
        <w:t>местоимения</w:t>
      </w:r>
      <w:r w:rsidRPr="004F6D2B">
        <w:rPr>
          <w:b w:val="0"/>
          <w:sz w:val="28"/>
          <w:szCs w:val="28"/>
          <w:lang w:val="en-US"/>
        </w:rPr>
        <w:t xml:space="preserve"> </w:t>
      </w:r>
      <w:r w:rsidRPr="004F6D2B">
        <w:rPr>
          <w:b w:val="0"/>
          <w:sz w:val="28"/>
          <w:szCs w:val="28"/>
        </w:rPr>
        <w:t>в</w:t>
      </w:r>
      <w:r w:rsidRPr="004F6D2B">
        <w:rPr>
          <w:b w:val="0"/>
          <w:sz w:val="28"/>
          <w:szCs w:val="28"/>
          <w:lang w:val="en-US"/>
        </w:rPr>
        <w:t xml:space="preserve"> </w:t>
      </w:r>
      <w:r w:rsidRPr="004F6D2B">
        <w:rPr>
          <w:b w:val="0"/>
          <w:sz w:val="28"/>
          <w:szCs w:val="28"/>
        </w:rPr>
        <w:t>английском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У местоимения отвлеченное значение. Оно не обозначает конкретных качеств или предметов, а только указывает на них. Употребляется вместо существительного, наречия либо прилагательного. Выделяют такие группы местоимений, как личные и вопросительные, притяжательные и усилительные, неопределенные и возвратные. Указательные местоимения в английском языке – чем отличаются, каковы особенности их употребления.</w:t>
      </w:r>
    </w:p>
    <w:p w:rsidR="004F6D2B" w:rsidRPr="004F6D2B" w:rsidRDefault="004F6D2B" w:rsidP="004F6D2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Определение указательных местоимений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6D2B">
        <w:rPr>
          <w:sz w:val="28"/>
          <w:szCs w:val="28"/>
        </w:rPr>
        <w:t>Demonstrative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pronouns</w:t>
      </w:r>
      <w:proofErr w:type="spellEnd"/>
      <w:r w:rsidRPr="004F6D2B">
        <w:rPr>
          <w:sz w:val="28"/>
          <w:szCs w:val="28"/>
        </w:rPr>
        <w:t xml:space="preserve"> используются для обозначения определенного предмета. Помогают в его описании и выделении. Определяют лица и объекты, что располагаются вблизи (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 xml:space="preserve">, 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 xml:space="preserve">) </w:t>
      </w:r>
      <w:proofErr w:type="gramStart"/>
      <w:r w:rsidRPr="004F6D2B">
        <w:rPr>
          <w:sz w:val="28"/>
          <w:szCs w:val="28"/>
        </w:rPr>
        <w:t>от</w:t>
      </w:r>
      <w:proofErr w:type="gramEnd"/>
      <w:r w:rsidRPr="004F6D2B">
        <w:rPr>
          <w:sz w:val="28"/>
          <w:szCs w:val="28"/>
        </w:rPr>
        <w:t xml:space="preserve"> говорящего или на удалении (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,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). Такие местоимения имеют формы множественного и единственного числа. В группу </w:t>
      </w:r>
      <w:proofErr w:type="gramStart"/>
      <w:r w:rsidRPr="004F6D2B">
        <w:rPr>
          <w:sz w:val="28"/>
          <w:szCs w:val="28"/>
        </w:rPr>
        <w:t>указательных</w:t>
      </w:r>
      <w:proofErr w:type="gramEnd"/>
      <w:r w:rsidRPr="004F6D2B">
        <w:rPr>
          <w:sz w:val="28"/>
          <w:szCs w:val="28"/>
        </w:rPr>
        <w:t xml:space="preserve"> входят местоимения </w:t>
      </w:r>
      <w:proofErr w:type="spellStart"/>
      <w:r w:rsidRPr="004F6D2B">
        <w:rPr>
          <w:sz w:val="28"/>
          <w:szCs w:val="28"/>
        </w:rPr>
        <w:t>same</w:t>
      </w:r>
      <w:proofErr w:type="spellEnd"/>
      <w:r w:rsidRPr="004F6D2B">
        <w:rPr>
          <w:sz w:val="28"/>
          <w:szCs w:val="28"/>
        </w:rPr>
        <w:t xml:space="preserve"> (одно и то же, тот же самый, так же) и </w:t>
      </w:r>
      <w:proofErr w:type="spellStart"/>
      <w:r w:rsidRPr="004F6D2B">
        <w:rPr>
          <w:sz w:val="28"/>
          <w:szCs w:val="28"/>
        </w:rPr>
        <w:t>such</w:t>
      </w:r>
      <w:proofErr w:type="spellEnd"/>
      <w:r w:rsidRPr="004F6D2B">
        <w:rPr>
          <w:sz w:val="28"/>
          <w:szCs w:val="28"/>
        </w:rPr>
        <w:t xml:space="preserve"> (такой, таковой, подобный).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Число не влияет на изменение формы этих местоимений. Указательные местоимения стоят с одушевленными, а также неодушевленными существительными:</w:t>
      </w:r>
    </w:p>
    <w:p w:rsidR="004F6D2B" w:rsidRPr="004F6D2B" w:rsidRDefault="004F6D2B" w:rsidP="004F6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kitten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– этот котенок;</w:t>
      </w:r>
    </w:p>
    <w:p w:rsidR="004F6D2B" w:rsidRPr="004F6D2B" w:rsidRDefault="004F6D2B" w:rsidP="004F6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these sand-boxes – </w:t>
      </w:r>
      <w:r w:rsidRPr="004F6D2B">
        <w:rPr>
          <w:rFonts w:ascii="Times New Roman" w:hAnsi="Times New Roman" w:cs="Times New Roman"/>
          <w:sz w:val="28"/>
          <w:szCs w:val="28"/>
        </w:rPr>
        <w:t>эти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песочницы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>;v</w:t>
      </w:r>
    </w:p>
    <w:p w:rsidR="004F6D2B" w:rsidRPr="004F6D2B" w:rsidRDefault="004F6D2B" w:rsidP="004F6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guy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тот парень;</w:t>
      </w:r>
    </w:p>
    <w:p w:rsidR="004F6D2B" w:rsidRPr="004F6D2B" w:rsidRDefault="004F6D2B" w:rsidP="004F6D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slogans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те лозунги.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Для указательных местоимений характерна роль прилагательного: используются для определения объекта:</w:t>
      </w:r>
    </w:p>
    <w:p w:rsidR="004F6D2B" w:rsidRPr="004F6D2B" w:rsidRDefault="004F6D2B" w:rsidP="004F6D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Mike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permission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. –Майку нужно это разрешение.</w:t>
      </w:r>
    </w:p>
    <w:p w:rsidR="004F6D2B" w:rsidRPr="004F6D2B" w:rsidRDefault="004F6D2B" w:rsidP="004F6D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Are these lectures interesting or boring? – </w:t>
      </w:r>
      <w:r w:rsidRPr="004F6D2B">
        <w:rPr>
          <w:rFonts w:ascii="Times New Roman" w:hAnsi="Times New Roman" w:cs="Times New Roman"/>
          <w:sz w:val="28"/>
          <w:szCs w:val="28"/>
        </w:rPr>
        <w:t>Эти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лекции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интересные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или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скучные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Могут употребляться самостоятельно, если выступают как объект, либо описывают события:</w:t>
      </w:r>
    </w:p>
    <w:p w:rsidR="004F6D2B" w:rsidRPr="004F6D2B" w:rsidRDefault="004F6D2B" w:rsidP="004F6D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granny’s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postcard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. – Это открытка моей бабушки.</w:t>
      </w:r>
    </w:p>
    <w:p w:rsidR="004F6D2B" w:rsidRPr="004F6D2B" w:rsidRDefault="004F6D2B" w:rsidP="004F6D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>That is the doll Nancy wants</w:t>
      </w:r>
      <w:proofErr w:type="gramStart"/>
      <w:r w:rsidRPr="004F6D2B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То кукла, которую Нэнси хочет.</w:t>
      </w:r>
    </w:p>
    <w:p w:rsidR="004F6D2B" w:rsidRPr="004F6D2B" w:rsidRDefault="004F6D2B" w:rsidP="004F6D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These are my cousins Emma and Judith. – </w:t>
      </w:r>
      <w:r w:rsidRPr="004F6D2B">
        <w:rPr>
          <w:rFonts w:ascii="Times New Roman" w:hAnsi="Times New Roman" w:cs="Times New Roman"/>
          <w:sz w:val="28"/>
          <w:szCs w:val="28"/>
        </w:rPr>
        <w:t>Это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мои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кузины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Эмма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Джудит</w:t>
      </w:r>
      <w:proofErr w:type="spellEnd"/>
      <w:r w:rsidRPr="004F6D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6D2B" w:rsidRPr="004F6D2B" w:rsidRDefault="004F6D2B" w:rsidP="004F6D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Are those your socks under the arm-chair? – </w:t>
      </w:r>
      <w:r w:rsidRPr="004F6D2B">
        <w:rPr>
          <w:rFonts w:ascii="Times New Roman" w:hAnsi="Times New Roman" w:cs="Times New Roman"/>
          <w:sz w:val="28"/>
          <w:szCs w:val="28"/>
        </w:rPr>
        <w:t>Те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твои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носки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под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креслом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F6D2B" w:rsidRPr="004F6D2B" w:rsidRDefault="004F6D2B" w:rsidP="004F6D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Such was the agreement, wasn’t it? – </w:t>
      </w:r>
      <w:r w:rsidRPr="004F6D2B">
        <w:rPr>
          <w:rFonts w:ascii="Times New Roman" w:hAnsi="Times New Roman" w:cs="Times New Roman"/>
          <w:sz w:val="28"/>
          <w:szCs w:val="28"/>
        </w:rPr>
        <w:t>Таково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было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соглашение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D2B">
        <w:rPr>
          <w:rFonts w:ascii="Times New Roman" w:hAnsi="Times New Roman" w:cs="Times New Roman"/>
          <w:sz w:val="28"/>
          <w:szCs w:val="28"/>
        </w:rPr>
        <w:t>правда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F6D2B" w:rsidRPr="004F6D2B" w:rsidRDefault="004F6D2B" w:rsidP="004F6D2B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D2B">
        <w:rPr>
          <w:rFonts w:ascii="Times New Roman" w:hAnsi="Times New Roman" w:cs="Times New Roman"/>
          <w:sz w:val="28"/>
          <w:szCs w:val="28"/>
        </w:rPr>
        <w:t xml:space="preserve">На заметку. Зачастую учащиеся смешивают произношение местоимений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. В первом слове гласная i стоит в закрытом слоге, во втором - e находится в открытом слоге. Поэтому различаются краткостью и долготой: [i] и [i:]. К тому же буква s в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звучит глухо, а в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наоборот – звонко.</w:t>
      </w:r>
    </w:p>
    <w:p w:rsidR="004F6D2B" w:rsidRPr="004F6D2B" w:rsidRDefault="004F6D2B" w:rsidP="004F6D2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Указательные местоимения </w:t>
      </w:r>
      <w:proofErr w:type="spellStart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</w:t>
      </w:r>
      <w:proofErr w:type="spellStart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that</w:t>
      </w:r>
      <w:proofErr w:type="spellEnd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</w:t>
      </w:r>
      <w:proofErr w:type="spellStart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these</w:t>
      </w:r>
      <w:proofErr w:type="spellEnd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/</w:t>
      </w:r>
      <w:proofErr w:type="spellStart"/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those</w:t>
      </w:r>
      <w:proofErr w:type="spellEnd"/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rStyle w:val="a4"/>
          <w:rFonts w:eastAsiaTheme="majorEastAsia"/>
          <w:sz w:val="28"/>
          <w:szCs w:val="28"/>
        </w:rPr>
        <w:t>Таблица указательных местоимений: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3425"/>
        <w:gridCol w:w="3433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 xml:space="preserve">Ед. </w:t>
            </w:r>
            <w:proofErr w:type="gramStart"/>
            <w:r w:rsidRPr="004F6D2B">
              <w:rPr>
                <w:sz w:val="28"/>
                <w:szCs w:val="28"/>
              </w:rPr>
              <w:t>ч</w:t>
            </w:r>
            <w:proofErr w:type="gramEnd"/>
            <w:r w:rsidRPr="004F6D2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 xml:space="preserve">Мн. </w:t>
            </w:r>
            <w:proofErr w:type="gramStart"/>
            <w:r w:rsidRPr="004F6D2B">
              <w:rPr>
                <w:sz w:val="28"/>
                <w:szCs w:val="28"/>
              </w:rPr>
              <w:t>ч</w:t>
            </w:r>
            <w:proofErr w:type="gramEnd"/>
            <w:r w:rsidRPr="004F6D2B">
              <w:rPr>
                <w:sz w:val="28"/>
                <w:szCs w:val="28"/>
              </w:rPr>
              <w:t>.</w:t>
            </w:r>
          </w:p>
        </w:tc>
      </w:tr>
      <w:tr w:rsidR="004F6D2B" w:rsidRPr="004F6D2B" w:rsidTr="004F6D2B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Близкое местоположение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[</w:t>
            </w:r>
            <w:proofErr w:type="spellStart"/>
            <w:r w:rsidRPr="004F6D2B">
              <w:rPr>
                <w:sz w:val="28"/>
                <w:szCs w:val="28"/>
              </w:rPr>
              <w:t>ðɪs</w:t>
            </w:r>
            <w:proofErr w:type="spellEnd"/>
            <w:r w:rsidRPr="004F6D2B">
              <w:rPr>
                <w:sz w:val="28"/>
                <w:szCs w:val="28"/>
              </w:rPr>
              <w:t>]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этот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these</w:t>
            </w:r>
            <w:proofErr w:type="spellEnd"/>
            <w:r w:rsidRPr="004F6D2B">
              <w:rPr>
                <w:sz w:val="28"/>
                <w:szCs w:val="28"/>
              </w:rPr>
              <w:t xml:space="preserve"> [</w:t>
            </w:r>
            <w:proofErr w:type="spellStart"/>
            <w:r w:rsidRPr="004F6D2B">
              <w:rPr>
                <w:sz w:val="28"/>
                <w:szCs w:val="28"/>
              </w:rPr>
              <w:t>ðiːz</w:t>
            </w:r>
            <w:proofErr w:type="spellEnd"/>
            <w:r w:rsidRPr="004F6D2B">
              <w:rPr>
                <w:sz w:val="28"/>
                <w:szCs w:val="28"/>
              </w:rPr>
              <w:t>]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эти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lastRenderedPageBreak/>
              <w:t>Удаленность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that</w:t>
            </w:r>
            <w:proofErr w:type="spellEnd"/>
            <w:r w:rsidRPr="004F6D2B">
              <w:rPr>
                <w:sz w:val="28"/>
                <w:szCs w:val="28"/>
              </w:rPr>
              <w:t xml:space="preserve"> [</w:t>
            </w:r>
            <w:proofErr w:type="spellStart"/>
            <w:r w:rsidRPr="004F6D2B">
              <w:rPr>
                <w:sz w:val="28"/>
                <w:szCs w:val="28"/>
              </w:rPr>
              <w:t>ðæt</w:t>
            </w:r>
            <w:proofErr w:type="spellEnd"/>
            <w:r w:rsidRPr="004F6D2B">
              <w:rPr>
                <w:sz w:val="28"/>
                <w:szCs w:val="28"/>
              </w:rPr>
              <w:t>]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[</w:t>
            </w:r>
            <w:proofErr w:type="spellStart"/>
            <w:r w:rsidRPr="004F6D2B">
              <w:rPr>
                <w:sz w:val="28"/>
                <w:szCs w:val="28"/>
              </w:rPr>
              <w:t>ðəʊz</w:t>
            </w:r>
            <w:proofErr w:type="spellEnd"/>
            <w:r w:rsidRPr="004F6D2B">
              <w:rPr>
                <w:sz w:val="28"/>
                <w:szCs w:val="28"/>
              </w:rPr>
              <w:t>]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те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Посмотрим, как используются </w:t>
      </w:r>
      <w:proofErr w:type="spellStart"/>
      <w:r w:rsidRPr="004F6D2B">
        <w:rPr>
          <w:sz w:val="28"/>
          <w:szCs w:val="28"/>
        </w:rPr>
        <w:t>Demonstrative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pronouns</w:t>
      </w:r>
      <w:proofErr w:type="spellEnd"/>
      <w:r w:rsidRPr="004F6D2B">
        <w:rPr>
          <w:sz w:val="28"/>
          <w:szCs w:val="28"/>
        </w:rPr>
        <w:t>, и выясним сходство и различия между ними.</w:t>
      </w:r>
    </w:p>
    <w:p w:rsidR="004F6D2B" w:rsidRPr="004F6D2B" w:rsidRDefault="004F6D2B" w:rsidP="004F6D2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Местоимения единственного числа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В ед. ч. употребляются указательные местоимения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 и </w:t>
      </w:r>
      <w:proofErr w:type="spellStart"/>
      <w:r w:rsidRPr="004F6D2B">
        <w:rPr>
          <w:sz w:val="28"/>
          <w:szCs w:val="28"/>
        </w:rPr>
        <w:t>this</w:t>
      </w:r>
      <w:proofErr w:type="gramStart"/>
      <w:r w:rsidRPr="004F6D2B">
        <w:rPr>
          <w:sz w:val="28"/>
          <w:szCs w:val="28"/>
        </w:rPr>
        <w:t>в</w:t>
      </w:r>
      <w:proofErr w:type="spellEnd"/>
      <w:proofErr w:type="gramEnd"/>
      <w:r w:rsidRPr="004F6D2B">
        <w:rPr>
          <w:sz w:val="28"/>
          <w:szCs w:val="28"/>
        </w:rPr>
        <w:t xml:space="preserve"> английском. Они показывают, как располагаются объекты – отдаленно или рядом во времени и пространстве: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5463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That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her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pullover</w:t>
            </w:r>
            <w:proofErr w:type="spellEnd"/>
            <w:r w:rsidRPr="004F6D2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Тот ее пуловер.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was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Ella’s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boyfriend</w:t>
            </w:r>
            <w:proofErr w:type="spellEnd"/>
            <w:r w:rsidRPr="004F6D2B">
              <w:rPr>
                <w:sz w:val="28"/>
                <w:szCs w:val="28"/>
              </w:rPr>
              <w:t>.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 был бойфренд Эллы.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That kid next to the window is her nephew.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Малыш, стоящий</w:t>
            </w:r>
            <w:proofErr w:type="gramStart"/>
            <w:r w:rsidRPr="004F6D2B">
              <w:rPr>
                <w:sz w:val="28"/>
                <w:szCs w:val="28"/>
              </w:rPr>
              <w:t xml:space="preserve"> Т</w:t>
            </w:r>
            <w:proofErr w:type="gramEnd"/>
            <w:r w:rsidRPr="004F6D2B">
              <w:rPr>
                <w:sz w:val="28"/>
                <w:szCs w:val="28"/>
              </w:rPr>
              <w:t>от малыш рядом с окном, – ее племянник.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This spring is so cool, isn’t it?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Эта весна такая прохладная, не правда ли?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This brown cottage is not his, his is near the pharmacy.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Этот коричневый коттедж не его, его располагается рядом с аптекой.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That black-and-white photo reminded me of my school years and youth.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Та черно-белая фотография напомнила мне о школьных годах и юности.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В предложениях, что содержат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 xml:space="preserve">, зачастую можно увидеть наречие </w:t>
      </w:r>
      <w:proofErr w:type="spellStart"/>
      <w:r w:rsidRPr="004F6D2B">
        <w:rPr>
          <w:sz w:val="28"/>
          <w:szCs w:val="28"/>
        </w:rPr>
        <w:t>here</w:t>
      </w:r>
      <w:proofErr w:type="spellEnd"/>
      <w:r w:rsidRPr="004F6D2B">
        <w:rPr>
          <w:sz w:val="28"/>
          <w:szCs w:val="28"/>
        </w:rPr>
        <w:t xml:space="preserve"> (здесь). Указывает на нахождение какого-нибудь лица либо предмета близко </w:t>
      </w:r>
      <w:proofErr w:type="gramStart"/>
      <w:r w:rsidRPr="004F6D2B">
        <w:rPr>
          <w:sz w:val="28"/>
          <w:szCs w:val="28"/>
        </w:rPr>
        <w:t>от</w:t>
      </w:r>
      <w:proofErr w:type="gramEnd"/>
      <w:r w:rsidRPr="004F6D2B">
        <w:rPr>
          <w:sz w:val="28"/>
          <w:szCs w:val="28"/>
        </w:rPr>
        <w:t xml:space="preserve"> говорящего: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5187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Is this school big here?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Эта школа здесь большая?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This woman is a shop-assistant here.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Эта женщина работает здесь продавцом.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This dictionary has a grey cover here.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У этого словаря здесь серая обложка.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Местоимение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 xml:space="preserve"> употребляется, если действие разворачивается в настоящем времени. Ситуации, связанные с будущим временем, не обходятся также без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>. Примеры указательных местоимений: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310"/>
        <w:gridCol w:w="5894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этом семестре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Liz has to take five exams this semester.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Лиз должна сдать пять экзаменов в этом семестре.</w:t>
            </w:r>
          </w:p>
        </w:tc>
      </w:tr>
      <w:tr w:rsidR="004F6D2B" w:rsidRPr="004F6D2B" w:rsidTr="004F6D2B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lastRenderedPageBreak/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half-year</w:t>
            </w:r>
            <w:proofErr w:type="spellEnd"/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этом полугодии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Since this half-year they are preparing for the English exam.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С этого полугодия они готовятся к экзамену по английскому языку.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weekend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На эти выходные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Are they planning to visit Tula this weekend?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Они планируют посетить Тулу на эти выходные?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этом году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Will Monica take part in the handball or volleyball competition this year?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Моника будет принимать участие в соревнованиях по гандболу или волейболу в этом году?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autumn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Этой осенью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Helen is going to Sochi this autumn.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Хелен собирается в Сочи этой осенью.</w:t>
            </w:r>
          </w:p>
        </w:tc>
      </w:tr>
    </w:tbl>
    <w:p w:rsidR="004F6D2B" w:rsidRPr="004F6D2B" w:rsidRDefault="004F6D2B" w:rsidP="004F6D2B">
      <w:pPr>
        <w:shd w:val="clear" w:color="auto" w:fill="F7F7F7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6D2B">
        <w:rPr>
          <w:rFonts w:ascii="Times New Roman" w:hAnsi="Times New Roman" w:cs="Times New Roman"/>
          <w:sz w:val="28"/>
          <w:szCs w:val="28"/>
        </w:rPr>
        <w:t>Важно! Использование местоимения, чтобы прямо указать на какое-то лицо, за исключением знакомства или встречи, является нетактичным:</w:t>
      </w:r>
      <w:r w:rsidRPr="004F6D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driver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. – Это – мой водитель (пренебрежительное, высокомерное отношение).</w:t>
      </w:r>
      <w:r w:rsidRPr="004F6D2B">
        <w:rPr>
          <w:rFonts w:ascii="Times New Roman" w:hAnsi="Times New Roman" w:cs="Times New Roman"/>
          <w:sz w:val="28"/>
          <w:szCs w:val="28"/>
        </w:rPr>
        <w:br/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Mum, this is Pasha, my classmate. </w:t>
      </w:r>
      <w:proofErr w:type="gramStart"/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F6D2B">
        <w:rPr>
          <w:rFonts w:ascii="Times New Roman" w:hAnsi="Times New Roman" w:cs="Times New Roman"/>
          <w:sz w:val="28"/>
          <w:szCs w:val="28"/>
        </w:rPr>
        <w:t>Мама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D2B">
        <w:rPr>
          <w:rFonts w:ascii="Times New Roman" w:hAnsi="Times New Roman" w:cs="Times New Roman"/>
          <w:sz w:val="28"/>
          <w:szCs w:val="28"/>
        </w:rPr>
        <w:t>это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F6D2B">
        <w:rPr>
          <w:rFonts w:ascii="Times New Roman" w:hAnsi="Times New Roman" w:cs="Times New Roman"/>
          <w:sz w:val="28"/>
          <w:szCs w:val="28"/>
        </w:rPr>
        <w:t>Паша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D2B">
        <w:rPr>
          <w:rFonts w:ascii="Times New Roman" w:hAnsi="Times New Roman" w:cs="Times New Roman"/>
          <w:sz w:val="28"/>
          <w:szCs w:val="28"/>
        </w:rPr>
        <w:t>мой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D2B">
        <w:rPr>
          <w:rFonts w:ascii="Times New Roman" w:hAnsi="Times New Roman" w:cs="Times New Roman"/>
          <w:sz w:val="28"/>
          <w:szCs w:val="28"/>
        </w:rPr>
        <w:t>одноклассник</w:t>
      </w:r>
      <w:r w:rsidRPr="004F6D2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hyperlink r:id="rId6" w:history="1">
        <w:r w:rsidRPr="004F6D2B">
          <w:rPr>
            <w:rStyle w:val="a5"/>
            <w:b w:val="0"/>
            <w:bCs w:val="0"/>
            <w:color w:val="auto"/>
            <w:sz w:val="28"/>
            <w:szCs w:val="28"/>
            <w:lang w:val="en-US"/>
          </w:rPr>
          <w:t>https://www.youtube.com/watch?v=LDsESIZNcNc</w:t>
        </w:r>
      </w:hyperlink>
    </w:p>
    <w:p w:rsidR="004F6D2B" w:rsidRPr="004F6D2B" w:rsidRDefault="004F6D2B" w:rsidP="004F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Указательное местоимение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ассоциации с прошедшим временем: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875"/>
        <w:gridCol w:w="4617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 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Harry didn’t live in the countryside at that time. </w:t>
            </w: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Гарри не жил в деревне в то время.</w:t>
            </w:r>
          </w:p>
        </w:tc>
      </w:tr>
      <w:tr w:rsidR="004F6D2B" w:rsidRPr="004F6D2B" w:rsidTr="004F6D2B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тот день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They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didn’t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two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miles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day.Они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прошли 2 мили в тот день.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That</w:t>
            </w:r>
            <w:proofErr w:type="spellEnd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зимой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She was awarded the prize that winter, wasn’t she?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4F6D2B" w:rsidRPr="004F6D2B" w:rsidRDefault="004F6D2B" w:rsidP="004F6D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вручили приз той зимой, не так ли?</w:t>
            </w:r>
          </w:p>
        </w:tc>
      </w:tr>
    </w:tbl>
    <w:p w:rsidR="004F6D2B" w:rsidRPr="004F6D2B" w:rsidRDefault="004F6D2B" w:rsidP="004F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в предложениях </w:t>
      </w:r>
      <w:proofErr w:type="spellStart"/>
      <w:proofErr w:type="gram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those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наречие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D2B" w:rsidRPr="004F6D2B" w:rsidRDefault="004F6D2B" w:rsidP="004F6D2B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 that his wife over there?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была его жена там?</w:t>
      </w:r>
    </w:p>
    <w:p w:rsidR="004F6D2B" w:rsidRPr="004F6D2B" w:rsidRDefault="004F6D2B" w:rsidP="004F6D2B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exercise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difficult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? –То упражнение там сложное или простое?</w:t>
      </w:r>
    </w:p>
    <w:p w:rsidR="004F6D2B" w:rsidRPr="004F6D2B" w:rsidRDefault="004F6D2B" w:rsidP="004F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Местоимение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уместно при разговоре по телефону, когда интересуются, с кем говорят:</w:t>
      </w:r>
    </w:p>
    <w:p w:rsidR="004F6D2B" w:rsidRPr="004F6D2B" w:rsidRDefault="004F6D2B" w:rsidP="004F6D2B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morning! Who’s that speaking? –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говорит?</w:t>
      </w:r>
    </w:p>
    <w:p w:rsidR="004F6D2B" w:rsidRPr="004F6D2B" w:rsidRDefault="004F6D2B" w:rsidP="004F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Местоимения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различаются передачей различного отношения. Для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употребление во фразах, передающих эмоции. Зачастую местоимение употребляется в негативно окрашенных высказываниях:</w:t>
      </w:r>
    </w:p>
    <w:p w:rsidR="004F6D2B" w:rsidRPr="004F6D2B" w:rsidRDefault="004F6D2B" w:rsidP="004F6D2B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Does she want to maintain a relationship with that person? </w:t>
      </w:r>
      <w:proofErr w:type="gramStart"/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4F6D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4F6D2B" w:rsidRPr="004F6D2B" w:rsidRDefault="004F6D2B" w:rsidP="004F6D2B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Henry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had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desire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talk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girl</w:t>
      </w:r>
      <w:proofErr w:type="spellEnd"/>
      <w:r w:rsidRP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 Генри не было желания говорить с той девушкой.</w:t>
      </w:r>
    </w:p>
    <w:p w:rsidR="004F6D2B" w:rsidRPr="004F6D2B" w:rsidRDefault="004F6D2B" w:rsidP="004F6D2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Pr="004F6D2B">
          <w:rPr>
            <w:rStyle w:val="a5"/>
            <w:b w:val="0"/>
            <w:bCs w:val="0"/>
            <w:color w:val="auto"/>
            <w:sz w:val="28"/>
            <w:szCs w:val="28"/>
          </w:rPr>
          <w:t>https://www.youtube.com/watch?v=9J3Vb-quyp0</w:t>
        </w:r>
      </w:hyperlink>
    </w:p>
    <w:p w:rsidR="004F6D2B" w:rsidRPr="004F6D2B" w:rsidRDefault="004F6D2B" w:rsidP="004F6D2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Местоимения множественного числа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Во мн. ч. указательные местоимения принимают форму 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 xml:space="preserve"> или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. Местоимение 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 xml:space="preserve"> служит для обозначения объектов/субъектов, что находятся недалеко от человека, либо для указания на что-нибудь новое, предстоящее событие: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191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These apple-trees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</w:rPr>
              <w:t>эти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яблони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Kelly’s granddad planted these apple-trees.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Дедушка Келли посадил эти яблони.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These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balloons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эти шарики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What do they decorate with these balloons?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Что они украшают этими шариками?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These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fellows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эти парни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These fellows did not inspire confidence.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Эти парни не вызывают доверия.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These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days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эти дни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Meg is busy these days, isn’t she?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Мег занята в эти дни, правда?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In these hours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</w:rPr>
              <w:t>в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эти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Mel usually works at the studio in these hours.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Мел обычно работает в ателье в эти часы.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Местоимение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 обозначает, что лица или объекты располагаются на расстоянии от человека. Также описывает свершившиеся события: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6070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pictures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те картины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Jack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hated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pictures</w:t>
            </w:r>
            <w:proofErr w:type="spellEnd"/>
            <w:r w:rsidRPr="004F6D2B">
              <w:rPr>
                <w:sz w:val="28"/>
                <w:szCs w:val="28"/>
              </w:rPr>
              <w:t>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Джек ненавидел те картины.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gentlemen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те джентльмены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He did not listen to those gentlemen’s chatter.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Он не прислушивался к болтовне тех джентльменов.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Those forget-me-nots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</w:rPr>
              <w:t>те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незабудки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Those forget-me-nots are long gone.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Те незабудки давно увяли.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In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days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те времена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Smith was a wealthy man in those days.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В те времена Мистер Смит был состоятельным человеком.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Those dashing years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</w:rPr>
              <w:t>те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лихие</w:t>
            </w:r>
            <w:r w:rsidRPr="004F6D2B">
              <w:rPr>
                <w:sz w:val="28"/>
                <w:szCs w:val="28"/>
                <w:lang w:val="en-US"/>
              </w:rPr>
              <w:t xml:space="preserve"> </w:t>
            </w:r>
            <w:r w:rsidRPr="004F6D2B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It was oddly enough but he missed those dashing years.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 xml:space="preserve">Как это ни странно, но он скучал по тем лихим </w:t>
            </w:r>
            <w:r w:rsidRPr="004F6D2B">
              <w:rPr>
                <w:sz w:val="28"/>
                <w:szCs w:val="28"/>
              </w:rPr>
              <w:lastRenderedPageBreak/>
              <w:t>годам.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lastRenderedPageBreak/>
              <w:t>In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few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seconds</w:t>
            </w:r>
            <w:proofErr w:type="spellEnd"/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за те считанные секунды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He was able to assess the situation correctly in those few seconds.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За те считанные секунды он сумел оценить правильно ситуацию.</w:t>
            </w:r>
          </w:p>
        </w:tc>
      </w:tr>
    </w:tbl>
    <w:p w:rsidR="004F6D2B" w:rsidRPr="004F6D2B" w:rsidRDefault="004F6D2B" w:rsidP="004F6D2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Разделение по смыслу: близко/далеко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Местоположение объекта обуславливает выбор указательного местоимения в зависимости от числа: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437"/>
        <w:gridCol w:w="3457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Единственное число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(</w:t>
            </w:r>
            <w:proofErr w:type="spellStart"/>
            <w:r w:rsidRPr="004F6D2B">
              <w:rPr>
                <w:sz w:val="28"/>
                <w:szCs w:val="28"/>
              </w:rPr>
              <w:t>Singular</w:t>
            </w:r>
            <w:proofErr w:type="spellEnd"/>
            <w:r w:rsidRPr="004F6D2B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Множественное число</w:t>
            </w:r>
          </w:p>
          <w:p w:rsidR="004F6D2B" w:rsidRPr="004F6D2B" w:rsidRDefault="004F6D2B" w:rsidP="004F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D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(</w:t>
            </w:r>
            <w:proofErr w:type="spellStart"/>
            <w:r w:rsidRPr="004F6D2B">
              <w:rPr>
                <w:sz w:val="28"/>
                <w:szCs w:val="28"/>
              </w:rPr>
              <w:t>Plural</w:t>
            </w:r>
            <w:proofErr w:type="spellEnd"/>
            <w:r w:rsidRPr="004F6D2B">
              <w:rPr>
                <w:sz w:val="28"/>
                <w:szCs w:val="28"/>
              </w:rPr>
              <w:t>)</w:t>
            </w:r>
          </w:p>
        </w:tc>
      </w:tr>
      <w:tr w:rsidR="004F6D2B" w:rsidRPr="004F6D2B" w:rsidTr="004F6D2B">
        <w:trPr>
          <w:trHeight w:val="900"/>
        </w:trPr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близко (</w:t>
            </w:r>
            <w:proofErr w:type="spellStart"/>
            <w:r w:rsidRPr="004F6D2B">
              <w:rPr>
                <w:sz w:val="28"/>
                <w:szCs w:val="28"/>
              </w:rPr>
              <w:t>near</w:t>
            </w:r>
            <w:proofErr w:type="spellEnd"/>
            <w:r w:rsidRPr="004F6D2B">
              <w:rPr>
                <w:sz w:val="28"/>
                <w:szCs w:val="28"/>
              </w:rPr>
              <w:t>)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This</w:t>
            </w:r>
            <w:proofErr w:type="spellEnd"/>
            <w:r w:rsidRPr="004F6D2B">
              <w:rPr>
                <w:sz w:val="28"/>
                <w:szCs w:val="28"/>
              </w:rPr>
              <w:t xml:space="preserve"> (эта, этот, эти)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These</w:t>
            </w:r>
            <w:proofErr w:type="spellEnd"/>
            <w:r w:rsidRPr="004F6D2B">
              <w:rPr>
                <w:sz w:val="28"/>
                <w:szCs w:val="28"/>
              </w:rPr>
              <w:t xml:space="preserve"> (эти)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далеко (</w:t>
            </w:r>
            <w:proofErr w:type="spellStart"/>
            <w:r w:rsidRPr="004F6D2B">
              <w:rPr>
                <w:sz w:val="28"/>
                <w:szCs w:val="28"/>
              </w:rPr>
              <w:t>far</w:t>
            </w:r>
            <w:proofErr w:type="spellEnd"/>
            <w:r w:rsidRPr="004F6D2B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That</w:t>
            </w:r>
            <w:proofErr w:type="spellEnd"/>
            <w:r w:rsidRPr="004F6D2B">
              <w:rPr>
                <w:sz w:val="28"/>
                <w:szCs w:val="28"/>
              </w:rPr>
              <w:t xml:space="preserve"> (та, тот, то)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>(те)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Указательное местоимение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 xml:space="preserve"> употребляется со словами </w:t>
      </w:r>
      <w:proofErr w:type="spellStart"/>
      <w:r w:rsidRPr="004F6D2B">
        <w:rPr>
          <w:sz w:val="28"/>
          <w:szCs w:val="28"/>
        </w:rPr>
        <w:t>country</w:t>
      </w:r>
      <w:proofErr w:type="spellEnd"/>
      <w:r w:rsidRPr="004F6D2B">
        <w:rPr>
          <w:sz w:val="28"/>
          <w:szCs w:val="28"/>
        </w:rPr>
        <w:t xml:space="preserve"> (страна), </w:t>
      </w:r>
      <w:proofErr w:type="spellStart"/>
      <w:r w:rsidRPr="004F6D2B">
        <w:rPr>
          <w:sz w:val="28"/>
          <w:szCs w:val="28"/>
        </w:rPr>
        <w:t>government</w:t>
      </w:r>
      <w:proofErr w:type="spellEnd"/>
      <w:r w:rsidRPr="004F6D2B">
        <w:rPr>
          <w:sz w:val="28"/>
          <w:szCs w:val="28"/>
        </w:rPr>
        <w:t xml:space="preserve"> (правительство), </w:t>
      </w:r>
      <w:proofErr w:type="spellStart"/>
      <w:r w:rsidRPr="004F6D2B">
        <w:rPr>
          <w:sz w:val="28"/>
          <w:szCs w:val="28"/>
        </w:rPr>
        <w:t>hotel</w:t>
      </w:r>
      <w:proofErr w:type="spellEnd"/>
      <w:r w:rsidRPr="004F6D2B">
        <w:rPr>
          <w:sz w:val="28"/>
          <w:szCs w:val="28"/>
        </w:rPr>
        <w:t xml:space="preserve"> (отель), </w:t>
      </w:r>
      <w:proofErr w:type="spellStart"/>
      <w:r w:rsidRPr="004F6D2B">
        <w:rPr>
          <w:sz w:val="28"/>
          <w:szCs w:val="28"/>
        </w:rPr>
        <w:t>place</w:t>
      </w:r>
      <w:proofErr w:type="spellEnd"/>
      <w:r w:rsidRPr="004F6D2B">
        <w:rPr>
          <w:sz w:val="28"/>
          <w:szCs w:val="28"/>
        </w:rPr>
        <w:t xml:space="preserve"> (местность), если это родина </w:t>
      </w:r>
      <w:proofErr w:type="gramStart"/>
      <w:r w:rsidRPr="004F6D2B">
        <w:rPr>
          <w:sz w:val="28"/>
          <w:szCs w:val="28"/>
        </w:rPr>
        <w:t>говорящего</w:t>
      </w:r>
      <w:proofErr w:type="gramEnd"/>
      <w:r w:rsidRPr="004F6D2B">
        <w:rPr>
          <w:sz w:val="28"/>
          <w:szCs w:val="28"/>
        </w:rPr>
        <w:t>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The oil exports from this country are a revenue item in the budget.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Экспорт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нефти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из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этого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государства</w:t>
      </w:r>
      <w:r w:rsidRPr="004F6D2B">
        <w:rPr>
          <w:sz w:val="28"/>
          <w:szCs w:val="28"/>
          <w:lang w:val="en-US"/>
        </w:rPr>
        <w:t xml:space="preserve"> – </w:t>
      </w:r>
      <w:r w:rsidRPr="004F6D2B">
        <w:rPr>
          <w:sz w:val="28"/>
          <w:szCs w:val="28"/>
        </w:rPr>
        <w:t>доходная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статья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бюджета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Когда речь идет о другой стране, которую человек посетил и где проводил отпуск, используется словосочетание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country</w:t>
      </w:r>
      <w:proofErr w:type="spellEnd"/>
      <w:r w:rsidRPr="004F6D2B">
        <w:rPr>
          <w:sz w:val="28"/>
          <w:szCs w:val="28"/>
        </w:rPr>
        <w:t>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>Masha rested in Australia last winter. She did not like that country, so she is not planning to go there again.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Маша отдыхала в Австралии прошлой зимой. Ей пришлась не по нраву страна, поэтому она не планирует поехать туда снова.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rStyle w:val="a4"/>
          <w:sz w:val="28"/>
          <w:szCs w:val="28"/>
        </w:rPr>
        <w:t>Дополнительная информация</w:t>
      </w:r>
      <w:r w:rsidRPr="004F6D2B">
        <w:rPr>
          <w:sz w:val="28"/>
          <w:szCs w:val="28"/>
        </w:rPr>
        <w:t xml:space="preserve">. Чтобы построить разделительный вопрос, потребуется замена на </w:t>
      </w:r>
      <w:proofErr w:type="spellStart"/>
      <w:r w:rsidRPr="004F6D2B">
        <w:rPr>
          <w:sz w:val="28"/>
          <w:szCs w:val="28"/>
        </w:rPr>
        <w:t>it</w:t>
      </w:r>
      <w:proofErr w:type="spellEnd"/>
      <w:r w:rsidRPr="004F6D2B">
        <w:rPr>
          <w:sz w:val="28"/>
          <w:szCs w:val="28"/>
        </w:rPr>
        <w:t xml:space="preserve"> указательных местоимений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 xml:space="preserve"> и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, на </w:t>
      </w:r>
      <w:proofErr w:type="spellStart"/>
      <w:r w:rsidRPr="004F6D2B">
        <w:rPr>
          <w:sz w:val="28"/>
          <w:szCs w:val="28"/>
        </w:rPr>
        <w:t>they</w:t>
      </w:r>
      <w:proofErr w:type="spellEnd"/>
      <w:r w:rsidRPr="004F6D2B">
        <w:rPr>
          <w:sz w:val="28"/>
          <w:szCs w:val="28"/>
        </w:rPr>
        <w:t>–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 xml:space="preserve"> и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>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That is not her decision, is it?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Тоне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ее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решение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не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правда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ли</w:t>
      </w:r>
      <w:r w:rsidRPr="004F6D2B">
        <w:rPr>
          <w:sz w:val="28"/>
          <w:szCs w:val="28"/>
          <w:lang w:val="en-US"/>
        </w:rPr>
        <w:t>?</w:t>
      </w:r>
      <w:proofErr w:type="gramEnd"/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These are little goslings, aren't they?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Это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маленькие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гусята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не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так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ли</w:t>
      </w:r>
      <w:r w:rsidRPr="004F6D2B">
        <w:rPr>
          <w:sz w:val="28"/>
          <w:szCs w:val="28"/>
          <w:lang w:val="en-US"/>
        </w:rPr>
        <w:t>?</w:t>
      </w:r>
      <w:proofErr w:type="gramEnd"/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This was Simon’s kitten, wasn't it?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Это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был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котенок</w:t>
      </w:r>
      <w:r w:rsidRPr="004F6D2B">
        <w:rPr>
          <w:sz w:val="28"/>
          <w:szCs w:val="28"/>
          <w:lang w:val="en-US"/>
        </w:rPr>
        <w:t xml:space="preserve"> </w:t>
      </w:r>
      <w:proofErr w:type="spellStart"/>
      <w:r w:rsidRPr="004F6D2B">
        <w:rPr>
          <w:sz w:val="28"/>
          <w:szCs w:val="28"/>
        </w:rPr>
        <w:t>Саймона</w:t>
      </w:r>
      <w:proofErr w:type="spellEnd"/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правда</w:t>
      </w:r>
      <w:r w:rsidRPr="004F6D2B">
        <w:rPr>
          <w:sz w:val="28"/>
          <w:szCs w:val="28"/>
          <w:lang w:val="en-US"/>
        </w:rPr>
        <w:t>?</w:t>
      </w:r>
      <w:proofErr w:type="gramEnd"/>
    </w:p>
    <w:p w:rsidR="004F6D2B" w:rsidRPr="004F6D2B" w:rsidRDefault="004F6D2B" w:rsidP="004F6D2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Функции в предложении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Местоимения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>/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 xml:space="preserve">,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>/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 используются как прилагательные, являются определением. Стоят перед именем существительным. При добавлении в словосочетание других определений указательное местоимение располагается на первом месте: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5471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Nora bought that chiffon white dress on sale.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Нора купила то шифоновое белое платье на распродаже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lastRenderedPageBreak/>
              <w:t>Grandpa usually sits on this little stool.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Дедушка обычно сидит на этой маленькой табуретке.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She could hardly bear </w:t>
            </w:r>
            <w:proofErr w:type="spellStart"/>
            <w:r w:rsidRPr="004F6D2B">
              <w:rPr>
                <w:sz w:val="28"/>
                <w:szCs w:val="28"/>
                <w:lang w:val="en-US"/>
              </w:rPr>
              <w:t>theseunnecessary</w:t>
            </w:r>
            <w:proofErr w:type="spellEnd"/>
            <w:r w:rsidRPr="004F6D2B">
              <w:rPr>
                <w:sz w:val="28"/>
                <w:szCs w:val="28"/>
                <w:lang w:val="en-US"/>
              </w:rPr>
              <w:t xml:space="preserve"> meetings and partings.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Она с трудом переносила эти ненужные встречи и расставания.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 xml:space="preserve">He rarely thought about </w:t>
            </w:r>
            <w:proofErr w:type="spellStart"/>
            <w:r w:rsidRPr="004F6D2B">
              <w:rPr>
                <w:sz w:val="28"/>
                <w:szCs w:val="28"/>
                <w:lang w:val="en-US"/>
              </w:rPr>
              <w:t>thosehard</w:t>
            </w:r>
            <w:proofErr w:type="spellEnd"/>
            <w:r w:rsidRPr="004F6D2B">
              <w:rPr>
                <w:sz w:val="28"/>
                <w:szCs w:val="28"/>
                <w:lang w:val="en-US"/>
              </w:rPr>
              <w:t xml:space="preserve"> years.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Он редко вспоминал о тех тяжелых годах.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Местоимение с существительным либо без него выступают в функции подлежащего: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5174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That old photo reminded me of my school friends and teachers.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Та старая фотография напомнила о школьных друзьях и учителях.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proofErr w:type="spellStart"/>
            <w:r w:rsidRPr="004F6D2B">
              <w:rPr>
                <w:sz w:val="28"/>
                <w:szCs w:val="28"/>
                <w:lang w:val="en-US"/>
              </w:rPr>
              <w:t>Thisis</w:t>
            </w:r>
            <w:proofErr w:type="spellEnd"/>
            <w:r w:rsidRPr="004F6D2B">
              <w:rPr>
                <w:sz w:val="28"/>
                <w:szCs w:val="28"/>
                <w:lang w:val="en-US"/>
              </w:rPr>
              <w:t xml:space="preserve"> a new musical program.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 новая музыкальная программа.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Are</w:t>
            </w:r>
            <w:proofErr w:type="spellEnd"/>
            <w:r w:rsidRPr="004F6D2B">
              <w:rPr>
                <w:sz w:val="28"/>
                <w:szCs w:val="28"/>
              </w:rPr>
              <w:t> </w:t>
            </w:r>
            <w:proofErr w:type="spellStart"/>
            <w:r w:rsidRPr="004F6D2B">
              <w:rPr>
                <w:sz w:val="28"/>
                <w:szCs w:val="28"/>
              </w:rPr>
              <w:t>theseTom’s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uncles</w:t>
            </w:r>
            <w:proofErr w:type="spellEnd"/>
            <w:r w:rsidRPr="004F6D2B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Это дяди Тома?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Those are Monica’s new friends, aren’t they?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Те – новые друзья Моники, не правда ли?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В английском указательное местоимение используется также как дополнение: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5595"/>
      </w:tblGrid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Get this Christmas card out of the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Достань из коробки эту новогоднюю открытку.</w:t>
            </w:r>
          </w:p>
        </w:tc>
      </w:tr>
      <w:tr w:rsidR="004F6D2B" w:rsidRPr="004F6D2B" w:rsidTr="004F6D2B">
        <w:trPr>
          <w:trHeight w:val="900"/>
        </w:trPr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Give Polly some other magazines, she has reread these.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 xml:space="preserve">Дай Полли другие журналы, она </w:t>
            </w:r>
            <w:proofErr w:type="spellStart"/>
            <w:r w:rsidRPr="004F6D2B">
              <w:rPr>
                <w:sz w:val="28"/>
                <w:szCs w:val="28"/>
              </w:rPr>
              <w:t>этиперечитала</w:t>
            </w:r>
            <w:proofErr w:type="spellEnd"/>
            <w:r w:rsidRPr="004F6D2B">
              <w:rPr>
                <w:sz w:val="28"/>
                <w:szCs w:val="28"/>
              </w:rPr>
              <w:t>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  <w:lang w:val="en-US"/>
              </w:rPr>
            </w:pPr>
            <w:r w:rsidRPr="004F6D2B">
              <w:rPr>
                <w:sz w:val="28"/>
                <w:szCs w:val="28"/>
                <w:lang w:val="en-US"/>
              </w:rPr>
              <w:t>Kate doesn’t like that bike, she is buying this.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Кейт</w:t>
            </w:r>
            <w:proofErr w:type="spellEnd"/>
            <w:r w:rsidRPr="004F6D2B">
              <w:rPr>
                <w:sz w:val="28"/>
                <w:szCs w:val="28"/>
              </w:rPr>
              <w:t xml:space="preserve"> не нравится тот велосипед, она покупает этот.</w:t>
            </w:r>
          </w:p>
        </w:tc>
      </w:tr>
      <w:tr w:rsidR="004F6D2B" w:rsidRPr="004F6D2B" w:rsidTr="004F6D2B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proofErr w:type="spellStart"/>
            <w:r w:rsidRPr="004F6D2B">
              <w:rPr>
                <w:sz w:val="28"/>
                <w:szCs w:val="28"/>
              </w:rPr>
              <w:t>Correct</w:t>
            </w:r>
            <w:proofErr w:type="spellEnd"/>
            <w:r w:rsidRPr="004F6D2B">
              <w:rPr>
                <w:sz w:val="28"/>
                <w:szCs w:val="28"/>
              </w:rPr>
              <w:t xml:space="preserve"> </w:t>
            </w:r>
            <w:proofErr w:type="spellStart"/>
            <w:r w:rsidRPr="004F6D2B">
              <w:rPr>
                <w:sz w:val="28"/>
                <w:szCs w:val="28"/>
              </w:rPr>
              <w:t>all</w:t>
            </w:r>
            <w:proofErr w:type="spellEnd"/>
            <w:r w:rsidRPr="004F6D2B">
              <w:rPr>
                <w:sz w:val="28"/>
                <w:szCs w:val="28"/>
              </w:rPr>
              <w:t> </w:t>
            </w:r>
            <w:proofErr w:type="spellStart"/>
            <w:r w:rsidRPr="004F6D2B">
              <w:rPr>
                <w:sz w:val="28"/>
                <w:szCs w:val="28"/>
              </w:rPr>
              <w:t>those</w:t>
            </w:r>
            <w:proofErr w:type="spellEnd"/>
            <w:r w:rsidRPr="004F6D2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F6D2B" w:rsidRPr="004F6D2B" w:rsidRDefault="004F6D2B" w:rsidP="004F6D2B">
            <w:pPr>
              <w:pStyle w:val="a3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4F6D2B">
              <w:rPr>
                <w:sz w:val="28"/>
                <w:szCs w:val="28"/>
              </w:rPr>
              <w:t>Исправь все то.</w:t>
            </w:r>
          </w:p>
        </w:tc>
      </w:tr>
    </w:tbl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Важно! С неисчисляемыми именами существительными употребляются местоимения в </w:t>
      </w:r>
      <w:proofErr w:type="spellStart"/>
      <w:r w:rsidRPr="004F6D2B">
        <w:rPr>
          <w:sz w:val="28"/>
          <w:szCs w:val="28"/>
        </w:rPr>
        <w:t>ед.</w:t>
      </w:r>
      <w:proofErr w:type="gramStart"/>
      <w:r w:rsidRPr="004F6D2B">
        <w:rPr>
          <w:sz w:val="28"/>
          <w:szCs w:val="28"/>
        </w:rPr>
        <w:t>ч</w:t>
      </w:r>
      <w:proofErr w:type="spellEnd"/>
      <w:proofErr w:type="gramEnd"/>
      <w:r w:rsidRPr="004F6D2B">
        <w:rPr>
          <w:sz w:val="28"/>
          <w:szCs w:val="28"/>
        </w:rPr>
        <w:t>.:</w:t>
      </w:r>
    </w:p>
    <w:p w:rsidR="004F6D2B" w:rsidRPr="004F6D2B" w:rsidRDefault="004F6D2B" w:rsidP="004F6D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furniture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эта мебель;</w:t>
      </w:r>
    </w:p>
    <w:p w:rsidR="004F6D2B" w:rsidRPr="004F6D2B" w:rsidRDefault="004F6D2B" w:rsidP="004F6D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тот совет;</w:t>
      </w:r>
    </w:p>
    <w:p w:rsidR="004F6D2B" w:rsidRPr="004F6D2B" w:rsidRDefault="004F6D2B" w:rsidP="004F6D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эти деньги;</w:t>
      </w:r>
    </w:p>
    <w:p w:rsidR="004F6D2B" w:rsidRPr="004F6D2B" w:rsidRDefault="004F6D2B" w:rsidP="004F6D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2B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 xml:space="preserve"> – те новости.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Правила употребления указательных местоимений в английском языке предусматривают возможность заменить ранее упомянутое имя существительное: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Jill’s roses were worse than those in Linda’s garden.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Розы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Джил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были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хуже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чем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те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в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саду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Линды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lastRenderedPageBreak/>
        <w:t xml:space="preserve">К указательному местоимению </w:t>
      </w:r>
      <w:proofErr w:type="spellStart"/>
      <w:r w:rsidRPr="004F6D2B">
        <w:rPr>
          <w:sz w:val="28"/>
          <w:szCs w:val="28"/>
        </w:rPr>
        <w:t>this</w:t>
      </w:r>
      <w:proofErr w:type="spellEnd"/>
      <w:r w:rsidRPr="004F6D2B">
        <w:rPr>
          <w:sz w:val="28"/>
          <w:szCs w:val="28"/>
        </w:rPr>
        <w:t>/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 может добавляться слово </w:t>
      </w:r>
      <w:proofErr w:type="spellStart"/>
      <w:r w:rsidRPr="004F6D2B">
        <w:rPr>
          <w:sz w:val="28"/>
          <w:szCs w:val="28"/>
        </w:rPr>
        <w:t>one</w:t>
      </w:r>
      <w:proofErr w:type="spellEnd"/>
      <w:r w:rsidRPr="004F6D2B">
        <w:rPr>
          <w:sz w:val="28"/>
          <w:szCs w:val="28"/>
        </w:rPr>
        <w:t xml:space="preserve">, во мн. ч. </w:t>
      </w:r>
      <w:proofErr w:type="spellStart"/>
      <w:r w:rsidRPr="004F6D2B">
        <w:rPr>
          <w:sz w:val="28"/>
          <w:szCs w:val="28"/>
        </w:rPr>
        <w:t>these</w:t>
      </w:r>
      <w:proofErr w:type="spellEnd"/>
      <w:r w:rsidRPr="004F6D2B">
        <w:rPr>
          <w:sz w:val="28"/>
          <w:szCs w:val="28"/>
        </w:rPr>
        <w:t>/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 присоединяют – </w:t>
      </w:r>
      <w:proofErr w:type="spellStart"/>
      <w:r w:rsidRPr="004F6D2B">
        <w:rPr>
          <w:sz w:val="28"/>
          <w:szCs w:val="28"/>
        </w:rPr>
        <w:t>ones</w:t>
      </w:r>
      <w:proofErr w:type="spellEnd"/>
      <w:r w:rsidRPr="004F6D2B">
        <w:rPr>
          <w:sz w:val="28"/>
          <w:szCs w:val="28"/>
        </w:rPr>
        <w:t>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That table is taken and this one is vacant.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Тот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столик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занят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а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этот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свободен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These exercises are done, and those ones are not yet.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Эти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упражнения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сделаны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а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те</w:t>
      </w:r>
      <w:r w:rsidRPr="004F6D2B">
        <w:rPr>
          <w:sz w:val="28"/>
          <w:szCs w:val="28"/>
          <w:lang w:val="en-US"/>
        </w:rPr>
        <w:t xml:space="preserve"> – </w:t>
      </w:r>
      <w:r w:rsidRPr="004F6D2B">
        <w:rPr>
          <w:sz w:val="28"/>
          <w:szCs w:val="28"/>
        </w:rPr>
        <w:t>еще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нет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6D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Особенности перевода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Указательные местоимения переводятся традиционно как:</w:t>
      </w:r>
    </w:p>
    <w:p w:rsidR="004F6D2B" w:rsidRPr="004F6D2B" w:rsidRDefault="004F6D2B" w:rsidP="004F6D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– эта, это, этот;</w:t>
      </w:r>
    </w:p>
    <w:p w:rsidR="004F6D2B" w:rsidRPr="004F6D2B" w:rsidRDefault="004F6D2B" w:rsidP="004F6D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– та, то, тот;</w:t>
      </w:r>
    </w:p>
    <w:p w:rsidR="004F6D2B" w:rsidRPr="004F6D2B" w:rsidRDefault="004F6D2B" w:rsidP="004F6D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– те;</w:t>
      </w:r>
    </w:p>
    <w:p w:rsidR="004F6D2B" w:rsidRPr="004F6D2B" w:rsidRDefault="004F6D2B" w:rsidP="004F6D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D2B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4F6D2B">
        <w:rPr>
          <w:rFonts w:ascii="Times New Roman" w:hAnsi="Times New Roman" w:cs="Times New Roman"/>
          <w:sz w:val="28"/>
          <w:szCs w:val="28"/>
        </w:rPr>
        <w:t>– эти.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Если сравнивать с русским, выбор местоимений эта и та, те и эти существенно не отличается. А вот в английском ситуация другая: использование указательных местоимений обуславливается контекстом.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 xml:space="preserve">При переводе указательного местоимения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/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 на русский могут использоваться слова этот/эти: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6D2B">
        <w:rPr>
          <w:sz w:val="28"/>
          <w:szCs w:val="28"/>
        </w:rPr>
        <w:t>Did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Sandra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dislike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that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fellow</w:t>
      </w:r>
      <w:proofErr w:type="spellEnd"/>
      <w:r w:rsidRPr="004F6D2B">
        <w:rPr>
          <w:sz w:val="28"/>
          <w:szCs w:val="28"/>
        </w:rPr>
        <w:t>? – Сандре не нравится этот парень?</w:t>
      </w:r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D2B">
        <w:rPr>
          <w:sz w:val="28"/>
          <w:szCs w:val="28"/>
        </w:rPr>
        <w:t>Когда указательные местоимения служат для замены существительных во мн. или ед. числе, они переводятся заменяемыми лексическими единицами: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4F6D2B">
        <w:rPr>
          <w:sz w:val="28"/>
          <w:szCs w:val="28"/>
          <w:lang w:val="en-US"/>
        </w:rPr>
        <w:t>Lolla’s</w:t>
      </w:r>
      <w:proofErr w:type="spellEnd"/>
      <w:r w:rsidRPr="004F6D2B">
        <w:rPr>
          <w:sz w:val="28"/>
          <w:szCs w:val="28"/>
          <w:lang w:val="en-US"/>
        </w:rPr>
        <w:t xml:space="preserve"> seat was next to that of her mom.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Место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Лолы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было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рядом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с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местом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ее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мамы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F6D2B">
        <w:rPr>
          <w:sz w:val="28"/>
          <w:szCs w:val="28"/>
        </w:rPr>
        <w:t>Могут</w:t>
      </w:r>
      <w:proofErr w:type="gramEnd"/>
      <w:r w:rsidRPr="004F6D2B">
        <w:rPr>
          <w:sz w:val="28"/>
          <w:szCs w:val="28"/>
        </w:rPr>
        <w:t xml:space="preserve"> не переводится: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6D2B">
        <w:rPr>
          <w:sz w:val="28"/>
          <w:szCs w:val="28"/>
        </w:rPr>
        <w:t>Oscar</w:t>
      </w:r>
      <w:proofErr w:type="spellEnd"/>
      <w:r w:rsidRPr="004F6D2B">
        <w:rPr>
          <w:sz w:val="28"/>
          <w:szCs w:val="28"/>
        </w:rPr>
        <w:t xml:space="preserve">’ </w:t>
      </w:r>
      <w:proofErr w:type="spellStart"/>
      <w:r w:rsidRPr="004F6D2B">
        <w:rPr>
          <w:sz w:val="28"/>
          <w:szCs w:val="28"/>
        </w:rPr>
        <w:t>rabbits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were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fatter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than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those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of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her</w:t>
      </w:r>
      <w:proofErr w:type="spellEnd"/>
      <w:r w:rsidRPr="004F6D2B">
        <w:rPr>
          <w:sz w:val="28"/>
          <w:szCs w:val="28"/>
        </w:rPr>
        <w:t xml:space="preserve"> </w:t>
      </w:r>
      <w:proofErr w:type="spellStart"/>
      <w:r w:rsidRPr="004F6D2B">
        <w:rPr>
          <w:sz w:val="28"/>
          <w:szCs w:val="28"/>
        </w:rPr>
        <w:t>aunt</w:t>
      </w:r>
      <w:proofErr w:type="spellEnd"/>
      <w:r w:rsidRPr="004F6D2B">
        <w:rPr>
          <w:sz w:val="28"/>
          <w:szCs w:val="28"/>
        </w:rPr>
        <w:t>. – Кролики Оскара были жирнее, чем у ее тети.</w:t>
      </w:r>
    </w:p>
    <w:p w:rsidR="004F6D2B" w:rsidRPr="004F6D2B" w:rsidRDefault="004F6D2B" w:rsidP="004F6D2B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F6D2B">
        <w:rPr>
          <w:sz w:val="28"/>
          <w:szCs w:val="28"/>
          <w:lang w:val="en-US"/>
        </w:rPr>
        <w:t xml:space="preserve">Mike’s scarf is longer than that of Jane. </w:t>
      </w:r>
      <w:proofErr w:type="gramStart"/>
      <w:r w:rsidRPr="004F6D2B">
        <w:rPr>
          <w:sz w:val="28"/>
          <w:szCs w:val="28"/>
          <w:lang w:val="en-US"/>
        </w:rPr>
        <w:t xml:space="preserve">– </w:t>
      </w:r>
      <w:r w:rsidRPr="004F6D2B">
        <w:rPr>
          <w:sz w:val="28"/>
          <w:szCs w:val="28"/>
        </w:rPr>
        <w:t>Шарф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Майка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был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длиннее</w:t>
      </w:r>
      <w:r w:rsidRPr="004F6D2B">
        <w:rPr>
          <w:sz w:val="28"/>
          <w:szCs w:val="28"/>
          <w:lang w:val="en-US"/>
        </w:rPr>
        <w:t xml:space="preserve">, </w:t>
      </w:r>
      <w:r w:rsidRPr="004F6D2B">
        <w:rPr>
          <w:sz w:val="28"/>
          <w:szCs w:val="28"/>
        </w:rPr>
        <w:t>чем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у</w:t>
      </w:r>
      <w:r w:rsidRPr="004F6D2B">
        <w:rPr>
          <w:sz w:val="28"/>
          <w:szCs w:val="28"/>
          <w:lang w:val="en-US"/>
        </w:rPr>
        <w:t xml:space="preserve"> </w:t>
      </w:r>
      <w:r w:rsidRPr="004F6D2B">
        <w:rPr>
          <w:sz w:val="28"/>
          <w:szCs w:val="28"/>
        </w:rPr>
        <w:t>Джейн</w:t>
      </w:r>
      <w:r w:rsidRPr="004F6D2B">
        <w:rPr>
          <w:sz w:val="28"/>
          <w:szCs w:val="28"/>
          <w:lang w:val="en-US"/>
        </w:rPr>
        <w:t>.</w:t>
      </w:r>
      <w:proofErr w:type="gramEnd"/>
    </w:p>
    <w:p w:rsidR="004F6D2B" w:rsidRPr="004F6D2B" w:rsidRDefault="004F6D2B" w:rsidP="004F6D2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</w:p>
    <w:p w:rsidR="007303AE" w:rsidRPr="004F6D2B" w:rsidRDefault="007303AE" w:rsidP="004F6D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7303AE" w:rsidRPr="004F6D2B" w:rsidSect="004F6D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EF1"/>
    <w:multiLevelType w:val="multilevel"/>
    <w:tmpl w:val="545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81A3A"/>
    <w:multiLevelType w:val="multilevel"/>
    <w:tmpl w:val="91C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B5F6B"/>
    <w:multiLevelType w:val="multilevel"/>
    <w:tmpl w:val="C32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B337B"/>
    <w:multiLevelType w:val="multilevel"/>
    <w:tmpl w:val="4B7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96433"/>
    <w:multiLevelType w:val="multilevel"/>
    <w:tmpl w:val="AA3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319B4"/>
    <w:multiLevelType w:val="multilevel"/>
    <w:tmpl w:val="72F6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4"/>
    <w:rsid w:val="00262FE4"/>
    <w:rsid w:val="004F6D2B"/>
    <w:rsid w:val="007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2B"/>
  </w:style>
  <w:style w:type="paragraph" w:styleId="1">
    <w:name w:val="heading 1"/>
    <w:basedOn w:val="a"/>
    <w:link w:val="10"/>
    <w:uiPriority w:val="9"/>
    <w:qFormat/>
    <w:rsid w:val="004F6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6D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D2B"/>
    <w:rPr>
      <w:b/>
      <w:bCs/>
    </w:rPr>
  </w:style>
  <w:style w:type="character" w:styleId="a5">
    <w:name w:val="Hyperlink"/>
    <w:basedOn w:val="a0"/>
    <w:uiPriority w:val="99"/>
    <w:unhideWhenUsed/>
    <w:rsid w:val="004F6D2B"/>
    <w:rPr>
      <w:color w:val="0000FF" w:themeColor="hyperlink"/>
      <w:u w:val="single"/>
    </w:rPr>
  </w:style>
  <w:style w:type="paragraph" w:customStyle="1" w:styleId="rules-example">
    <w:name w:val="rules-example"/>
    <w:basedOn w:val="a"/>
    <w:rsid w:val="004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2B"/>
  </w:style>
  <w:style w:type="paragraph" w:styleId="1">
    <w:name w:val="heading 1"/>
    <w:basedOn w:val="a"/>
    <w:link w:val="10"/>
    <w:uiPriority w:val="9"/>
    <w:qFormat/>
    <w:rsid w:val="004F6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6D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D2B"/>
    <w:rPr>
      <w:b/>
      <w:bCs/>
    </w:rPr>
  </w:style>
  <w:style w:type="character" w:styleId="a5">
    <w:name w:val="Hyperlink"/>
    <w:basedOn w:val="a0"/>
    <w:uiPriority w:val="99"/>
    <w:unhideWhenUsed/>
    <w:rsid w:val="004F6D2B"/>
    <w:rPr>
      <w:color w:val="0000FF" w:themeColor="hyperlink"/>
      <w:u w:val="single"/>
    </w:rPr>
  </w:style>
  <w:style w:type="paragraph" w:customStyle="1" w:styleId="rules-example">
    <w:name w:val="rules-example"/>
    <w:basedOn w:val="a"/>
    <w:rsid w:val="004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4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525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11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20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0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2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27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44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51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1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53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69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14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J3Vb-quy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DsESIZNc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2023-03-02T05:53:00Z</dcterms:created>
  <dcterms:modified xsi:type="dcterms:W3CDTF">2023-03-02T05:56:00Z</dcterms:modified>
</cp:coreProperties>
</file>