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lang w:val="en-US" w:eastAsia="ru-RU"/>
        </w:rPr>
        <w:t>-</w:t>
      </w:r>
      <w:r w:rsidRPr="007D4F40">
        <w:rPr>
          <w:rFonts w:ascii="Roboto" w:eastAsia="Times New Roman" w:hAnsi="Roboto" w:cs="Times New Roman"/>
          <w:i/>
          <w:iCs/>
          <w:color w:val="000000"/>
          <w:lang w:val="en-US" w:eastAsia="ru-RU"/>
        </w:rPr>
        <w:t>Hello, children</w:t>
      </w:r>
      <w:r w:rsidRPr="007D4F40">
        <w:rPr>
          <w:rFonts w:ascii="Roboto" w:eastAsia="Times New Roman" w:hAnsi="Roboto" w:cs="Times New Roman"/>
          <w:color w:val="000000"/>
          <w:lang w:val="en-US" w:eastAsia="ru-RU"/>
        </w:rPr>
        <w:t xml:space="preserve">. </w:t>
      </w:r>
      <w:proofErr w:type="gramStart"/>
      <w:r w:rsidRPr="007D4F40">
        <w:rPr>
          <w:rFonts w:ascii="Roboto" w:eastAsia="Times New Roman" w:hAnsi="Roboto" w:cs="Times New Roman"/>
          <w:color w:val="000000"/>
          <w:lang w:val="en-US" w:eastAsia="ru-RU"/>
        </w:rPr>
        <w:t>(</w:t>
      </w:r>
      <w:r w:rsidRPr="007D4F40">
        <w:rPr>
          <w:rFonts w:ascii="Roboto" w:eastAsia="Times New Roman" w:hAnsi="Roboto" w:cs="Times New Roman"/>
          <w:color w:val="000000"/>
          <w:lang w:eastAsia="ru-RU"/>
        </w:rPr>
        <w:t>Здравствуйте</w:t>
      </w:r>
      <w:r w:rsidRPr="007D4F40">
        <w:rPr>
          <w:rFonts w:ascii="Roboto" w:eastAsia="Times New Roman" w:hAnsi="Roboto" w:cs="Times New Roman"/>
          <w:color w:val="000000"/>
          <w:lang w:val="en-US" w:eastAsia="ru-RU"/>
        </w:rPr>
        <w:t>, </w:t>
      </w:r>
      <w:r w:rsidRPr="007D4F40">
        <w:rPr>
          <w:rFonts w:ascii="Roboto" w:eastAsia="Times New Roman" w:hAnsi="Roboto" w:cs="Times New Roman"/>
          <w:color w:val="000000"/>
          <w:lang w:eastAsia="ru-RU"/>
        </w:rPr>
        <w:t>ребята</w:t>
      </w:r>
      <w:r w:rsidRPr="007D4F40">
        <w:rPr>
          <w:rFonts w:ascii="Roboto" w:eastAsia="Times New Roman" w:hAnsi="Roboto" w:cs="Times New Roman"/>
          <w:color w:val="000000"/>
          <w:lang w:val="en-US" w:eastAsia="ru-RU"/>
        </w:rPr>
        <w:t>).</w:t>
      </w:r>
      <w:proofErr w:type="gramEnd"/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i/>
          <w:iCs/>
          <w:color w:val="000000"/>
          <w:lang w:val="en-US" w:eastAsia="ru-RU"/>
        </w:rPr>
        <w:t>I am glad to see you.</w:t>
      </w:r>
      <w:r w:rsidRPr="007D4F40">
        <w:rPr>
          <w:rFonts w:ascii="Roboto" w:eastAsia="Times New Roman" w:hAnsi="Roboto" w:cs="Times New Roman"/>
          <w:color w:val="000000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lang w:eastAsia="ru-RU"/>
        </w:rPr>
        <w:t>(Я рада вас видеть). </w:t>
      </w:r>
      <w:proofErr w:type="spellStart"/>
      <w:r w:rsidRPr="007D4F40">
        <w:rPr>
          <w:rFonts w:ascii="Roboto" w:eastAsia="Times New Roman" w:hAnsi="Roboto" w:cs="Times New Roman"/>
          <w:i/>
          <w:iCs/>
          <w:color w:val="000000"/>
          <w:lang w:eastAsia="ru-RU"/>
        </w:rPr>
        <w:t>And</w:t>
      </w:r>
      <w:proofErr w:type="spellEnd"/>
      <w:r w:rsidRPr="007D4F40">
        <w:rPr>
          <w:rFonts w:ascii="Roboto" w:eastAsia="Times New Roman" w:hAnsi="Roboto" w:cs="Times New Roman"/>
          <w:i/>
          <w:iCs/>
          <w:color w:val="000000"/>
          <w:lang w:eastAsia="ru-RU"/>
        </w:rPr>
        <w:t> </w:t>
      </w:r>
      <w:proofErr w:type="spellStart"/>
      <w:r w:rsidRPr="007D4F40">
        <w:rPr>
          <w:rFonts w:ascii="Roboto" w:eastAsia="Times New Roman" w:hAnsi="Roboto" w:cs="Times New Roman"/>
          <w:i/>
          <w:iCs/>
          <w:color w:val="000000"/>
          <w:lang w:eastAsia="ru-RU"/>
        </w:rPr>
        <w:t>you</w:t>
      </w:r>
      <w:proofErr w:type="spellEnd"/>
      <w:r w:rsidRPr="007D4F40">
        <w:rPr>
          <w:rFonts w:ascii="Roboto" w:eastAsia="Times New Roman" w:hAnsi="Roboto" w:cs="Times New Roman"/>
          <w:i/>
          <w:iCs/>
          <w:color w:val="000000"/>
          <w:lang w:eastAsia="ru-RU"/>
        </w:rPr>
        <w:t>?</w:t>
      </w:r>
      <w:r w:rsidRPr="007D4F40">
        <w:rPr>
          <w:rFonts w:ascii="Roboto" w:eastAsia="Times New Roman" w:hAnsi="Roboto" w:cs="Times New Roman"/>
          <w:color w:val="000000"/>
          <w:lang w:eastAsia="ru-RU"/>
        </w:rPr>
        <w:t> – (А вы?)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i/>
          <w:iCs/>
          <w:color w:val="000000"/>
          <w:lang w:val="en-US" w:eastAsia="ru-RU"/>
        </w:rPr>
        <w:t>Let’s remember the song about pets</w:t>
      </w:r>
      <w:r w:rsidRPr="007D4F40">
        <w:rPr>
          <w:rFonts w:ascii="Roboto" w:eastAsia="Times New Roman" w:hAnsi="Roboto" w:cs="Times New Roman"/>
          <w:color w:val="000000"/>
          <w:lang w:val="en-US" w:eastAsia="ru-RU"/>
        </w:rPr>
        <w:t>. </w:t>
      </w:r>
      <w:r w:rsidRPr="007D4F40">
        <w:rPr>
          <w:rFonts w:ascii="Roboto" w:eastAsia="Times New Roman" w:hAnsi="Roboto" w:cs="Times New Roman"/>
          <w:color w:val="000000"/>
          <w:lang w:eastAsia="ru-RU"/>
        </w:rPr>
        <w:t>(Давайте вспомним песню о питомцах).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lang w:eastAsia="ru-RU"/>
        </w:rPr>
        <w:t>Дети</w:t>
      </w:r>
      <w:r w:rsidRPr="007D4F40">
        <w:rPr>
          <w:rFonts w:ascii="Roboto" w:eastAsia="Times New Roman" w:hAnsi="Roboto" w:cs="Times New Roman"/>
          <w:b/>
          <w:bCs/>
          <w:color w:val="000000"/>
          <w:lang w:val="en-US" w:eastAsia="ru-RU"/>
        </w:rPr>
        <w:t> </w:t>
      </w:r>
      <w:r w:rsidRPr="007D4F40">
        <w:rPr>
          <w:rFonts w:ascii="Roboto" w:eastAsia="Times New Roman" w:hAnsi="Roboto" w:cs="Times New Roman"/>
          <w:b/>
          <w:bCs/>
          <w:color w:val="000000"/>
          <w:lang w:eastAsia="ru-RU"/>
        </w:rPr>
        <w:t>поют</w:t>
      </w:r>
      <w:r w:rsidRPr="007D4F40">
        <w:rPr>
          <w:rFonts w:ascii="Roboto" w:eastAsia="Times New Roman" w:hAnsi="Roboto" w:cs="Times New Roman"/>
          <w:b/>
          <w:bCs/>
          <w:color w:val="000000"/>
          <w:lang w:val="en-US" w:eastAsia="ru-RU"/>
        </w:rPr>
        <w:t> </w:t>
      </w:r>
      <w:r w:rsidRPr="007D4F40">
        <w:rPr>
          <w:rFonts w:ascii="Roboto" w:eastAsia="Times New Roman" w:hAnsi="Roboto" w:cs="Times New Roman"/>
          <w:b/>
          <w:bCs/>
          <w:color w:val="000000"/>
          <w:lang w:eastAsia="ru-RU"/>
        </w:rPr>
        <w:t>песню</w:t>
      </w:r>
      <w:r w:rsidRPr="007D4F40">
        <w:rPr>
          <w:rFonts w:ascii="Roboto" w:eastAsia="Times New Roman" w:hAnsi="Roboto" w:cs="Times New Roman"/>
          <w:b/>
          <w:bCs/>
          <w:color w:val="000000"/>
          <w:lang w:val="en-US" w:eastAsia="ru-RU"/>
        </w:rPr>
        <w:t> “A pets song”.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i/>
          <w:iCs/>
          <w:color w:val="000000"/>
          <w:lang w:val="en-US" w:eastAsia="ru-RU"/>
        </w:rPr>
        <w:t>-Do you like birds?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i/>
          <w:iCs/>
          <w:color w:val="000000"/>
          <w:lang w:val="en-US" w:eastAsia="ru-RU"/>
        </w:rPr>
        <w:t>-Yes, I do.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i/>
          <w:iCs/>
          <w:color w:val="000000"/>
          <w:lang w:val="en-US" w:eastAsia="ru-RU"/>
        </w:rPr>
        <w:t>--Do you like spiders?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i/>
          <w:iCs/>
          <w:color w:val="000000"/>
          <w:lang w:val="en-US" w:eastAsia="ru-RU"/>
        </w:rPr>
        <w:t>-Yes, I do.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i/>
          <w:iCs/>
          <w:color w:val="000000"/>
          <w:lang w:val="en-US" w:eastAsia="ru-RU"/>
        </w:rPr>
        <w:t>-Do you like fish?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i/>
          <w:iCs/>
          <w:color w:val="000000"/>
          <w:lang w:val="en-US" w:eastAsia="ru-RU"/>
        </w:rPr>
        <w:t>-Yes, I do.</w:t>
      </w:r>
      <w:bookmarkStart w:id="0" w:name="_GoBack"/>
      <w:bookmarkEnd w:id="0"/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i/>
          <w:iCs/>
          <w:color w:val="000000"/>
          <w:lang w:val="en-US" w:eastAsia="ru-RU"/>
        </w:rPr>
        <w:t>-Do you like turtles?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i/>
          <w:iCs/>
          <w:color w:val="000000"/>
          <w:lang w:val="en-US" w:eastAsia="ru-RU"/>
        </w:rPr>
        <w:t>-Yes, I do.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i/>
          <w:iCs/>
          <w:color w:val="000000"/>
          <w:lang w:val="en-US" w:eastAsia="ru-RU"/>
        </w:rPr>
        <w:t>-Do you like rabbits?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i/>
          <w:iCs/>
          <w:color w:val="000000"/>
          <w:lang w:val="en-US" w:eastAsia="ru-RU"/>
        </w:rPr>
        <w:t>-Yes, I do.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lang w:eastAsia="ru-RU"/>
        </w:rPr>
        <w:t xml:space="preserve">II. Актуализация знаний и фиксация затруднения в </w:t>
      </w:r>
      <w:proofErr w:type="gramStart"/>
      <w:r w:rsidRPr="007D4F40">
        <w:rPr>
          <w:rFonts w:ascii="Roboto" w:eastAsia="Times New Roman" w:hAnsi="Roboto" w:cs="Times New Roman"/>
          <w:b/>
          <w:bCs/>
          <w:color w:val="000000"/>
          <w:lang w:eastAsia="ru-RU"/>
        </w:rPr>
        <w:t>пробном</w:t>
      </w:r>
      <w:proofErr w:type="gramEnd"/>
      <w:r w:rsidRPr="007D4F40">
        <w:rPr>
          <w:rFonts w:ascii="Roboto" w:eastAsia="Times New Roman" w:hAnsi="Roboto" w:cs="Times New Roman"/>
          <w:b/>
          <w:bCs/>
          <w:color w:val="000000"/>
          <w:lang w:eastAsia="ru-RU"/>
        </w:rPr>
        <w:t xml:space="preserve"> действий.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lang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i/>
          <w:iCs/>
          <w:color w:val="000000"/>
          <w:lang w:val="en-US" w:eastAsia="ru-RU"/>
        </w:rPr>
        <w:t>Do you like rabbits?</w:t>
      </w:r>
      <w:r w:rsidRPr="007D4F40">
        <w:rPr>
          <w:rFonts w:ascii="Roboto" w:eastAsia="Times New Roman" w:hAnsi="Roboto" w:cs="Times New Roman"/>
          <w:color w:val="000000"/>
          <w:lang w:val="en-US" w:eastAsia="ru-RU"/>
        </w:rPr>
        <w:t> </w:t>
      </w:r>
      <w:proofErr w:type="gramStart"/>
      <w:r w:rsidRPr="007D4F40">
        <w:rPr>
          <w:rFonts w:ascii="Roboto" w:eastAsia="Times New Roman" w:hAnsi="Roboto" w:cs="Times New Roman"/>
          <w:color w:val="000000"/>
          <w:lang w:val="en-US" w:eastAsia="ru-RU"/>
        </w:rPr>
        <w:t>– </w:t>
      </w:r>
      <w:r w:rsidRPr="007D4F40">
        <w:rPr>
          <w:rFonts w:ascii="Roboto" w:eastAsia="Times New Roman" w:hAnsi="Roboto" w:cs="Times New Roman"/>
          <w:color w:val="000000"/>
          <w:lang w:eastAsia="ru-RU"/>
        </w:rPr>
        <w:t>Тебе</w:t>
      </w:r>
      <w:r w:rsidRPr="007D4F40">
        <w:rPr>
          <w:rFonts w:ascii="Roboto" w:eastAsia="Times New Roman" w:hAnsi="Roboto" w:cs="Times New Roman"/>
          <w:color w:val="000000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lang w:eastAsia="ru-RU"/>
        </w:rPr>
        <w:t>нравятся</w:t>
      </w:r>
      <w:r w:rsidRPr="007D4F40">
        <w:rPr>
          <w:rFonts w:ascii="Roboto" w:eastAsia="Times New Roman" w:hAnsi="Roboto" w:cs="Times New Roman"/>
          <w:color w:val="000000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lang w:eastAsia="ru-RU"/>
        </w:rPr>
        <w:t>кролики</w:t>
      </w:r>
      <w:r w:rsidRPr="007D4F40">
        <w:rPr>
          <w:rFonts w:ascii="Roboto" w:eastAsia="Times New Roman" w:hAnsi="Roboto" w:cs="Times New Roman"/>
          <w:color w:val="000000"/>
          <w:lang w:val="en-US" w:eastAsia="ru-RU"/>
        </w:rPr>
        <w:t>?</w:t>
      </w:r>
      <w:proofErr w:type="gramEnd"/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i/>
          <w:iCs/>
          <w:color w:val="000000"/>
          <w:lang w:val="en-US" w:eastAsia="ru-RU"/>
        </w:rPr>
        <w:t>-What’s the type of this sentence</w:t>
      </w:r>
      <w:r w:rsidRPr="007D4F40">
        <w:rPr>
          <w:rFonts w:ascii="Roboto" w:eastAsia="Times New Roman" w:hAnsi="Roboto" w:cs="Times New Roman"/>
          <w:color w:val="000000"/>
          <w:lang w:val="en-US" w:eastAsia="ru-RU"/>
        </w:rPr>
        <w:t xml:space="preserve">? </w:t>
      </w:r>
      <w:proofErr w:type="gramStart"/>
      <w:r w:rsidRPr="007D4F40">
        <w:rPr>
          <w:rFonts w:ascii="Roboto" w:eastAsia="Times New Roman" w:hAnsi="Roboto" w:cs="Times New Roman"/>
          <w:color w:val="000000"/>
          <w:lang w:val="en-US" w:eastAsia="ru-RU"/>
        </w:rPr>
        <w:t>–(</w:t>
      </w:r>
      <w:proofErr w:type="gramEnd"/>
      <w:r w:rsidRPr="007D4F40">
        <w:rPr>
          <w:rFonts w:ascii="Roboto" w:eastAsia="Times New Roman" w:hAnsi="Roboto" w:cs="Times New Roman"/>
          <w:color w:val="000000"/>
          <w:lang w:eastAsia="ru-RU"/>
        </w:rPr>
        <w:t>Какой</w:t>
      </w:r>
      <w:r w:rsidRPr="007D4F40">
        <w:rPr>
          <w:rFonts w:ascii="Roboto" w:eastAsia="Times New Roman" w:hAnsi="Roboto" w:cs="Times New Roman"/>
          <w:color w:val="000000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lang w:eastAsia="ru-RU"/>
        </w:rPr>
        <w:t>тип</w:t>
      </w:r>
      <w:r w:rsidRPr="007D4F40">
        <w:rPr>
          <w:rFonts w:ascii="Roboto" w:eastAsia="Times New Roman" w:hAnsi="Roboto" w:cs="Times New Roman"/>
          <w:color w:val="000000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lang w:eastAsia="ru-RU"/>
        </w:rPr>
        <w:t>этого</w:t>
      </w:r>
      <w:r w:rsidRPr="007D4F40">
        <w:rPr>
          <w:rFonts w:ascii="Roboto" w:eastAsia="Times New Roman" w:hAnsi="Roboto" w:cs="Times New Roman"/>
          <w:color w:val="000000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lang w:eastAsia="ru-RU"/>
        </w:rPr>
        <w:t>предложения</w:t>
      </w:r>
      <w:r w:rsidRPr="007D4F40">
        <w:rPr>
          <w:rFonts w:ascii="Roboto" w:eastAsia="Times New Roman" w:hAnsi="Roboto" w:cs="Times New Roman"/>
          <w:color w:val="000000"/>
          <w:lang w:val="en-US" w:eastAsia="ru-RU"/>
        </w:rPr>
        <w:t xml:space="preserve">). The question. </w:t>
      </w:r>
      <w:proofErr w:type="gramStart"/>
      <w:r w:rsidRPr="007D4F40">
        <w:rPr>
          <w:rFonts w:ascii="Roboto" w:eastAsia="Times New Roman" w:hAnsi="Roboto" w:cs="Times New Roman"/>
          <w:color w:val="000000"/>
          <w:lang w:val="en-US" w:eastAsia="ru-RU"/>
        </w:rPr>
        <w:t>(</w:t>
      </w:r>
      <w:r w:rsidRPr="007D4F40">
        <w:rPr>
          <w:rFonts w:ascii="Roboto" w:eastAsia="Times New Roman" w:hAnsi="Roboto" w:cs="Times New Roman"/>
          <w:color w:val="000000"/>
          <w:lang w:eastAsia="ru-RU"/>
        </w:rPr>
        <w:t>Вопрос</w:t>
      </w:r>
      <w:r w:rsidRPr="007D4F40">
        <w:rPr>
          <w:rFonts w:ascii="Roboto" w:eastAsia="Times New Roman" w:hAnsi="Roboto" w:cs="Times New Roman"/>
          <w:color w:val="000000"/>
          <w:lang w:val="en-US" w:eastAsia="ru-RU"/>
        </w:rPr>
        <w:t>).</w:t>
      </w:r>
      <w:proofErr w:type="gramEnd"/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i/>
          <w:iCs/>
          <w:color w:val="000000"/>
          <w:lang w:val="en-US" w:eastAsia="ru-RU"/>
        </w:rPr>
        <w:t>What tense is it?</w:t>
      </w:r>
      <w:r w:rsidRPr="007D4F40">
        <w:rPr>
          <w:rFonts w:ascii="Roboto" w:eastAsia="Times New Roman" w:hAnsi="Roboto" w:cs="Times New Roman"/>
          <w:color w:val="000000"/>
          <w:lang w:val="en-US" w:eastAsia="ru-RU"/>
        </w:rPr>
        <w:t> </w:t>
      </w:r>
      <w:proofErr w:type="gramStart"/>
      <w:r w:rsidRPr="007D4F40">
        <w:rPr>
          <w:rFonts w:ascii="Roboto" w:eastAsia="Times New Roman" w:hAnsi="Roboto" w:cs="Times New Roman"/>
          <w:color w:val="000000"/>
          <w:lang w:val="en-US" w:eastAsia="ru-RU"/>
        </w:rPr>
        <w:t>(</w:t>
      </w:r>
      <w:r w:rsidRPr="007D4F40">
        <w:rPr>
          <w:rFonts w:ascii="Roboto" w:eastAsia="Times New Roman" w:hAnsi="Roboto" w:cs="Times New Roman"/>
          <w:color w:val="000000"/>
          <w:lang w:eastAsia="ru-RU"/>
        </w:rPr>
        <w:t>В</w:t>
      </w:r>
      <w:r w:rsidRPr="007D4F40">
        <w:rPr>
          <w:rFonts w:ascii="Roboto" w:eastAsia="Times New Roman" w:hAnsi="Roboto" w:cs="Times New Roman"/>
          <w:color w:val="000000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lang w:eastAsia="ru-RU"/>
        </w:rPr>
        <w:t>каком</w:t>
      </w:r>
      <w:r w:rsidRPr="007D4F40">
        <w:rPr>
          <w:rFonts w:ascii="Roboto" w:eastAsia="Times New Roman" w:hAnsi="Roboto" w:cs="Times New Roman"/>
          <w:color w:val="000000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lang w:eastAsia="ru-RU"/>
        </w:rPr>
        <w:t>времени</w:t>
      </w:r>
      <w:r w:rsidRPr="007D4F40">
        <w:rPr>
          <w:rFonts w:ascii="Roboto" w:eastAsia="Times New Roman" w:hAnsi="Roboto" w:cs="Times New Roman"/>
          <w:color w:val="000000"/>
          <w:lang w:val="en-US" w:eastAsia="ru-RU"/>
        </w:rPr>
        <w:t>?).</w:t>
      </w:r>
      <w:proofErr w:type="gramEnd"/>
      <w:r w:rsidRPr="007D4F40">
        <w:rPr>
          <w:rFonts w:ascii="Roboto" w:eastAsia="Times New Roman" w:hAnsi="Roboto" w:cs="Times New Roman"/>
          <w:color w:val="000000"/>
          <w:lang w:val="en-US" w:eastAsia="ru-RU"/>
        </w:rPr>
        <w:t xml:space="preserve"> </w:t>
      </w:r>
      <w:proofErr w:type="spellStart"/>
      <w:r w:rsidRPr="007D4F40">
        <w:rPr>
          <w:rFonts w:ascii="Roboto" w:eastAsia="Times New Roman" w:hAnsi="Roboto" w:cs="Times New Roman"/>
          <w:color w:val="000000"/>
          <w:lang w:eastAsia="ru-RU"/>
        </w:rPr>
        <w:t>Present</w:t>
      </w:r>
      <w:proofErr w:type="spellEnd"/>
      <w:r w:rsidRPr="007D4F40">
        <w:rPr>
          <w:rFonts w:ascii="Roboto" w:eastAsia="Times New Roman" w:hAnsi="Roboto" w:cs="Times New Roman"/>
          <w:color w:val="000000"/>
          <w:lang w:eastAsia="ru-RU"/>
        </w:rPr>
        <w:t> </w:t>
      </w:r>
      <w:proofErr w:type="spellStart"/>
      <w:r w:rsidRPr="007D4F40">
        <w:rPr>
          <w:rFonts w:ascii="Roboto" w:eastAsia="Times New Roman" w:hAnsi="Roboto" w:cs="Times New Roman"/>
          <w:color w:val="000000"/>
          <w:lang w:eastAsia="ru-RU"/>
        </w:rPr>
        <w:t>Simple</w:t>
      </w:r>
      <w:proofErr w:type="spellEnd"/>
      <w:r w:rsidRPr="007D4F40">
        <w:rPr>
          <w:rFonts w:ascii="Roboto" w:eastAsia="Times New Roman" w:hAnsi="Roboto" w:cs="Times New Roman"/>
          <w:color w:val="000000"/>
          <w:lang w:eastAsia="ru-RU"/>
        </w:rPr>
        <w:t> (Простое настоящее время).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i/>
          <w:iCs/>
          <w:color w:val="000000"/>
          <w:lang w:val="en-US" w:eastAsia="ru-RU"/>
        </w:rPr>
        <w:t>Make the questions in the Present Simple</w:t>
      </w:r>
      <w:r w:rsidRPr="007D4F40">
        <w:rPr>
          <w:rFonts w:ascii="Roboto" w:eastAsia="Times New Roman" w:hAnsi="Roboto" w:cs="Times New Roman"/>
          <w:color w:val="000000"/>
          <w:lang w:val="en-US" w:eastAsia="ru-RU"/>
        </w:rPr>
        <w:t>. </w:t>
      </w:r>
      <w:r w:rsidRPr="007D4F40">
        <w:rPr>
          <w:rFonts w:ascii="Roboto" w:eastAsia="Times New Roman" w:hAnsi="Roboto" w:cs="Times New Roman"/>
          <w:color w:val="000000"/>
          <w:lang w:eastAsia="ru-RU"/>
        </w:rPr>
        <w:t>(Составьте вопросы в настоящем простом времени).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lang w:eastAsia="ru-RU"/>
        </w:rPr>
        <w:t>Вопросы</w:t>
      </w:r>
      <w:r w:rsidRPr="007D4F40">
        <w:rPr>
          <w:rFonts w:ascii="Roboto" w:eastAsia="Times New Roman" w:hAnsi="Roboto" w:cs="Times New Roman"/>
          <w:color w:val="000000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lang w:eastAsia="ru-RU"/>
        </w:rPr>
        <w:t>детей</w:t>
      </w:r>
      <w:r w:rsidRPr="007D4F40">
        <w:rPr>
          <w:rFonts w:ascii="Roboto" w:eastAsia="Times New Roman" w:hAnsi="Roboto" w:cs="Times New Roman"/>
          <w:color w:val="000000"/>
          <w:lang w:val="en-US" w:eastAsia="ru-RU"/>
        </w:rPr>
        <w:t>. Your examples, please.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u w:val="single"/>
          <w:lang w:val="en-US" w:eastAsia="ru-RU"/>
        </w:rPr>
        <w:t>-Do you like to play tennis? Does she want a doll? Does the dog eat meat?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lang w:eastAsia="ru-RU"/>
        </w:rPr>
        <w:t>На доске вывешены эталоны составления общего вопроса и ответа в простом настоящем времени.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lang w:eastAsia="ru-RU"/>
        </w:rPr>
        <w:t>Правила построения общего вопроса в простом настоящем времени: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lang w:eastAsia="ru-RU"/>
        </w:rPr>
        <w:t>Эталон</w:t>
      </w:r>
      <w:r w:rsidRPr="007D4F40">
        <w:rPr>
          <w:rFonts w:ascii="Roboto" w:eastAsia="Times New Roman" w:hAnsi="Roboto" w:cs="Times New Roman"/>
          <w:color w:val="000000"/>
          <w:lang w:val="en-US" w:eastAsia="ru-RU"/>
        </w:rPr>
        <w:t xml:space="preserve"> № 1.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en-US" w:eastAsia="ru-RU"/>
        </w:rPr>
        <w:t>I, you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en-US" w:eastAsia="ru-RU"/>
        </w:rPr>
        <w:t>We, they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56"/>
          <w:szCs w:val="56"/>
          <w:bdr w:val="single" w:sz="6" w:space="0" w:color="000000" w:frame="1"/>
          <w:shd w:val="clear" w:color="auto" w:fill="FFFFFF"/>
          <w:lang w:val="en-US" w:eastAsia="ru-RU"/>
        </w:rPr>
        <w:t>?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40"/>
          <w:szCs w:val="40"/>
          <w:bdr w:val="single" w:sz="6" w:space="0" w:color="000000" w:frame="1"/>
          <w:shd w:val="clear" w:color="auto" w:fill="FFFFFF"/>
          <w:lang w:val="en-US" w:eastAsia="ru-RU"/>
        </w:rPr>
        <w:t>V(I)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40"/>
          <w:szCs w:val="40"/>
          <w:bdr w:val="single" w:sz="6" w:space="0" w:color="000000" w:frame="1"/>
          <w:shd w:val="clear" w:color="auto" w:fill="FFFFFF"/>
          <w:lang w:val="en-US" w:eastAsia="ru-RU"/>
        </w:rPr>
        <w:t>Do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lang w:val="en-US"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lang w:val="en-US"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lang w:val="en-US"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Эталон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 xml:space="preserve"> №2.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56"/>
          <w:szCs w:val="56"/>
          <w:lang w:val="en-US" w:eastAsia="ru-RU"/>
        </w:rPr>
        <w:t>?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40"/>
          <w:szCs w:val="40"/>
          <w:bdr w:val="single" w:sz="6" w:space="0" w:color="000000" w:frame="1"/>
          <w:shd w:val="clear" w:color="auto" w:fill="FFFFFF"/>
          <w:lang w:val="en-US" w:eastAsia="ru-RU"/>
        </w:rPr>
        <w:t>V (I)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40"/>
          <w:szCs w:val="40"/>
          <w:bdr w:val="single" w:sz="6" w:space="0" w:color="000000" w:frame="1"/>
          <w:shd w:val="clear" w:color="auto" w:fill="FFFFFF"/>
          <w:lang w:val="en-US" w:eastAsia="ru-RU"/>
        </w:rPr>
        <w:t>Does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single" w:sz="6" w:space="0" w:color="000000" w:frame="1"/>
          <w:shd w:val="clear" w:color="auto" w:fill="FFFFFF"/>
          <w:lang w:val="en-US" w:eastAsia="ru-RU"/>
        </w:rPr>
        <w:t>He, she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single" w:sz="6" w:space="0" w:color="000000" w:frame="1"/>
          <w:shd w:val="clear" w:color="auto" w:fill="FFFFFF"/>
          <w:lang w:val="en-US" w:eastAsia="ru-RU"/>
        </w:rPr>
        <w:t>it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lang w:val="en-US"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lang w:val="en-US" w:eastAsia="ru-RU"/>
        </w:rPr>
        <w:br/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56"/>
          <w:szCs w:val="56"/>
          <w:lang w:val="en-US" w:eastAsia="ru-RU"/>
        </w:rPr>
        <w:t>?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lang w:val="en-US" w:eastAsia="ru-RU"/>
        </w:rPr>
        <w:lastRenderedPageBreak/>
        <w:br/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40"/>
          <w:szCs w:val="40"/>
          <w:bdr w:val="single" w:sz="6" w:space="0" w:color="000000" w:frame="1"/>
          <w:shd w:val="clear" w:color="auto" w:fill="FFFFFF"/>
          <w:lang w:val="en-US" w:eastAsia="ru-RU"/>
        </w:rPr>
        <w:t>V (I)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single" w:sz="6" w:space="0" w:color="000000" w:frame="1"/>
          <w:shd w:val="clear" w:color="auto" w:fill="FFFFFF"/>
          <w:lang w:val="en-US" w:eastAsia="ru-RU"/>
        </w:rPr>
        <w:t>I, you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single" w:sz="6" w:space="0" w:color="000000" w:frame="1"/>
          <w:shd w:val="clear" w:color="auto" w:fill="FFFFFF"/>
          <w:lang w:val="en-US" w:eastAsia="ru-RU"/>
        </w:rPr>
        <w:t>We, they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  <w:br/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  <w:br/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bdr w:val="single" w:sz="6" w:space="0" w:color="000000" w:frame="1"/>
          <w:shd w:val="clear" w:color="auto" w:fill="FFFFFF"/>
          <w:lang w:val="en-US" w:eastAsia="ru-RU"/>
        </w:rPr>
        <w:t>Can, must, may,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bdr w:val="single" w:sz="6" w:space="0" w:color="000000" w:frame="1"/>
          <w:shd w:val="clear" w:color="auto" w:fill="FFFFFF"/>
          <w:lang w:val="en-US" w:eastAsia="ru-RU"/>
        </w:rPr>
        <w:t>Is, am, are,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bdr w:val="single" w:sz="6" w:space="0" w:color="000000" w:frame="1"/>
          <w:shd w:val="clear" w:color="auto" w:fill="FFFFFF"/>
          <w:lang w:val="en-US" w:eastAsia="ru-RU"/>
        </w:rPr>
        <w:t>Have got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  <w:br/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D4F40">
        <w:rPr>
          <w:rFonts w:ascii="Roboto" w:eastAsia="Times New Roman" w:hAnsi="Roboto" w:cs="Times New Roman"/>
          <w:color w:val="666666"/>
          <w:sz w:val="24"/>
          <w:szCs w:val="24"/>
          <w:lang w:eastAsia="ru-RU"/>
        </w:rPr>
        <w:t>Эталон</w:t>
      </w:r>
      <w:r w:rsidRPr="007D4F40">
        <w:rPr>
          <w:rFonts w:ascii="Roboto" w:eastAsia="Times New Roman" w:hAnsi="Roboto" w:cs="Times New Roman"/>
          <w:color w:val="666666"/>
          <w:sz w:val="24"/>
          <w:szCs w:val="24"/>
          <w:lang w:val="en-US" w:eastAsia="ru-RU"/>
        </w:rPr>
        <w:t xml:space="preserve"> № 3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proofErr w:type="spellStart"/>
      <w:r w:rsidRPr="007D4F40">
        <w:rPr>
          <w:rFonts w:ascii="Roboto" w:eastAsia="Times New Roman" w:hAnsi="Roboto" w:cs="Times New Roman"/>
          <w:color w:val="000000"/>
          <w:sz w:val="56"/>
          <w:szCs w:val="56"/>
          <w:lang w:eastAsia="ru-RU"/>
        </w:rPr>
        <w:t>Do</w:t>
      </w:r>
      <w:proofErr w:type="spellEnd"/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proofErr w:type="spellStart"/>
      <w:r w:rsidRPr="007D4F40">
        <w:rPr>
          <w:rFonts w:ascii="Roboto" w:eastAsia="Times New Roman" w:hAnsi="Roboto" w:cs="Times New Roman"/>
          <w:color w:val="000000"/>
          <w:sz w:val="56"/>
          <w:szCs w:val="56"/>
          <w:lang w:eastAsia="ru-RU"/>
        </w:rPr>
        <w:t>Does</w:t>
      </w:r>
      <w:proofErr w:type="spellEnd"/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lang w:eastAsia="ru-RU"/>
        </w:rPr>
        <w:br/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lang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lang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lang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lang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Правила употребления личных местоимений в ответах на общие вопросы.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Эталон №4.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sz w:val="40"/>
          <w:szCs w:val="40"/>
          <w:lang w:eastAsia="ru-RU"/>
        </w:rPr>
        <w:t>В вопросе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b/>
          <w:bCs/>
          <w:color w:val="1F497D"/>
          <w:sz w:val="44"/>
          <w:szCs w:val="44"/>
          <w:lang w:eastAsia="ru-RU"/>
        </w:rPr>
        <w:t>В ответе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I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1F497D"/>
          <w:sz w:val="24"/>
          <w:szCs w:val="24"/>
          <w:lang w:val="en-US" w:eastAsia="ru-RU"/>
        </w:rPr>
        <w:t>you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you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1F497D"/>
          <w:sz w:val="24"/>
          <w:szCs w:val="24"/>
          <w:lang w:val="en-US" w:eastAsia="ru-RU"/>
        </w:rPr>
        <w:t>I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we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1F497D"/>
          <w:sz w:val="24"/>
          <w:szCs w:val="24"/>
          <w:lang w:val="en-US" w:eastAsia="ru-RU"/>
        </w:rPr>
        <w:t>you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cats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1F497D"/>
          <w:sz w:val="24"/>
          <w:szCs w:val="24"/>
          <w:lang w:val="en-US" w:eastAsia="ru-RU"/>
        </w:rPr>
        <w:t>they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they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1F497D"/>
          <w:sz w:val="24"/>
          <w:szCs w:val="24"/>
          <w:lang w:val="en-US" w:eastAsia="ru-RU"/>
        </w:rPr>
        <w:t>they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A cat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1F497D"/>
          <w:sz w:val="24"/>
          <w:szCs w:val="24"/>
          <w:lang w:val="en-US" w:eastAsia="ru-RU"/>
        </w:rPr>
        <w:t>it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A boy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1F497D"/>
          <w:sz w:val="24"/>
          <w:szCs w:val="24"/>
          <w:lang w:val="en-US" w:eastAsia="ru-RU"/>
        </w:rPr>
        <w:t>he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lastRenderedPageBreak/>
        <w:t>Alice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1F497D"/>
          <w:sz w:val="24"/>
          <w:szCs w:val="24"/>
          <w:lang w:val="en-US" w:eastAsia="ru-RU"/>
        </w:rPr>
        <w:t>she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he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proofErr w:type="spellStart"/>
      <w:r w:rsidRPr="007D4F40">
        <w:rPr>
          <w:rFonts w:ascii="Roboto" w:eastAsia="Times New Roman" w:hAnsi="Roboto" w:cs="Times New Roman"/>
          <w:color w:val="1F497D"/>
          <w:sz w:val="24"/>
          <w:szCs w:val="24"/>
          <w:lang w:eastAsia="ru-RU"/>
        </w:rPr>
        <w:t>he</w:t>
      </w:r>
      <w:proofErr w:type="spellEnd"/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proofErr w:type="spellStart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she</w:t>
      </w:r>
      <w:proofErr w:type="spellEnd"/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proofErr w:type="spellStart"/>
      <w:r w:rsidRPr="007D4F40">
        <w:rPr>
          <w:rFonts w:ascii="Roboto" w:eastAsia="Times New Roman" w:hAnsi="Roboto" w:cs="Times New Roman"/>
          <w:color w:val="1F497D"/>
          <w:sz w:val="24"/>
          <w:szCs w:val="24"/>
          <w:lang w:eastAsia="ru-RU"/>
        </w:rPr>
        <w:t>she</w:t>
      </w:r>
      <w:proofErr w:type="spellEnd"/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proofErr w:type="spellStart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it</w:t>
      </w:r>
      <w:proofErr w:type="spellEnd"/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proofErr w:type="spellStart"/>
      <w:r w:rsidRPr="007D4F40">
        <w:rPr>
          <w:rFonts w:ascii="Roboto" w:eastAsia="Times New Roman" w:hAnsi="Roboto" w:cs="Times New Roman"/>
          <w:color w:val="1F497D"/>
          <w:sz w:val="24"/>
          <w:szCs w:val="24"/>
          <w:lang w:eastAsia="ru-RU"/>
        </w:rPr>
        <w:t>it</w:t>
      </w:r>
      <w:proofErr w:type="spellEnd"/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-Назовите эталоны, которыми пользовались </w:t>
      </w:r>
      <w:proofErr w:type="gramStart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при</w:t>
      </w:r>
      <w:proofErr w:type="gramEnd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выполнения задания.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(</w:t>
      </w: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>Please , tell me the rule which you use ).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-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Что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вы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сейчас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повторили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(</w:t>
      </w: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>What have you repeated now?)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Дети кратко проговаривают.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-Это очень хорошо. Я </w:t>
      </w:r>
      <w:proofErr w:type="gramStart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вижу</w:t>
      </w:r>
      <w:proofErr w:type="gramEnd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вы научились составлять общие вопросы в настоящем времени.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-Какое время мы проходили на последних уроках.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(</w:t>
      </w: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>What tense do we study?)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</w:t>
      </w:r>
      <w:proofErr w:type="spellStart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Past</w:t>
      </w:r>
      <w:proofErr w:type="spellEnd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Simple</w:t>
      </w:r>
      <w:proofErr w:type="spellEnd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(Простое прошедшее время).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-Попытайтесь перевести вопрос</w:t>
      </w:r>
      <w:proofErr w:type="gramStart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Ты играл в шахматы с другом вчера?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-У кого нет результата? (</w:t>
      </w:r>
      <w:proofErr w:type="spellStart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Who</w:t>
      </w:r>
      <w:proofErr w:type="spellEnd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has</w:t>
      </w:r>
      <w:proofErr w:type="spellEnd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no</w:t>
      </w:r>
      <w:proofErr w:type="spellEnd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any</w:t>
      </w:r>
      <w:proofErr w:type="spellEnd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results</w:t>
      </w:r>
      <w:proofErr w:type="spellEnd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?)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-Что вы не смогли сделать? (</w:t>
      </w:r>
      <w:proofErr w:type="spellStart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What</w:t>
      </w:r>
      <w:proofErr w:type="spellEnd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couldn’t</w:t>
      </w:r>
      <w:proofErr w:type="spellEnd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you</w:t>
      </w:r>
      <w:proofErr w:type="spellEnd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do</w:t>
      </w:r>
      <w:proofErr w:type="spellEnd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?)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-Я не смог перевести общий вопрос </w:t>
      </w:r>
      <w:proofErr w:type="spellStart"/>
      <w:proofErr w:type="gramStart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вопрос</w:t>
      </w:r>
      <w:proofErr w:type="spellEnd"/>
      <w:proofErr w:type="gramEnd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в прошедшем времени</w:t>
      </w: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.( </w:t>
      </w: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>I couldn’t translate a question in the Past).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III. Выявление места и причины затруднения.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-Какое задание вы должны были выполнить?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(</w:t>
      </w: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>What task must you do?)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-Нам надо было перевести вопрос в простом прошедшем времени.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(</w:t>
      </w: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>We need to translate the question in the Past Simple).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-</w:t>
      </w: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>Why is this task so hard for you?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(Почему это задание вызвало у вас затруднение?</w:t>
      </w:r>
      <w:proofErr w:type="gramEnd"/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-Мы не знаем правило составления общего вопроса в прошедшем времени.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(</w:t>
      </w: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>We don’t know the rule to make the general question in the Past).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IV. Построение проекта выхода из затруднения.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-Что же будет целью урока? </w:t>
      </w: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>What will the main purpose of our lesson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?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Узнать правило, по которому строится общий вопрос в прошедшем времени.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(</w:t>
      </w: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>To learn the rule about the question in the Past Simple).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proofErr w:type="gramStart"/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-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Сформулируйте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тему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урока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.</w:t>
      </w:r>
      <w:proofErr w:type="gramEnd"/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 xml:space="preserve"> (</w:t>
      </w: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>Can you tell me the theme of our lesson).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Общий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вопрос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прошедшем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времени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. (</w:t>
      </w: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>The general question in the Past Simple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).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Тему вывесить на доске.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-Я думаю, что вы молодцы и сами сможете открыть новое правило. Всякая работа делается по плану. Давайте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же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составим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план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вашей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работы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. (</w:t>
      </w: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 xml:space="preserve">I think, you are very clever students. So you can open this new knowledge yourselves. </w:t>
      </w:r>
      <w:proofErr w:type="spellStart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Let’s</w:t>
      </w:r>
      <w:proofErr w:type="spellEnd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make</w:t>
      </w:r>
      <w:proofErr w:type="spellEnd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the</w:t>
      </w:r>
      <w:proofErr w:type="spellEnd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plan</w:t>
      </w:r>
      <w:proofErr w:type="spellEnd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of</w:t>
      </w:r>
      <w:proofErr w:type="spellEnd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our</w:t>
      </w:r>
      <w:proofErr w:type="spellEnd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work</w:t>
      </w:r>
      <w:proofErr w:type="spellEnd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.</w:t>
      </w:r>
      <w:proofErr w:type="gramStart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)</w:t>
      </w:r>
      <w:proofErr w:type="gramEnd"/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Учащиеся рассматривают задание с вопросами в прошедшем и настоящем времени.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 доске вывешивается план работы</w:t>
      </w:r>
      <w:proofErr w:type="gramStart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ребята , расположите шаги в правильном порядке.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en-US" w:eastAsia="ru-RU"/>
        </w:rPr>
        <w:t>Plan.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en-US" w:eastAsia="ru-RU"/>
        </w:rPr>
        <w:t>Compare the questions.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en-US" w:eastAsia="ru-RU"/>
        </w:rPr>
        <w:t>Conclusions.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en-US" w:eastAsia="ru-RU"/>
        </w:rPr>
        <w:t>Underline the verbs and assistants.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en-US" w:eastAsia="ru-RU"/>
        </w:rPr>
        <w:t>Translate.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en-US" w:eastAsia="ru-RU"/>
        </w:rPr>
        <w:t>Read.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lang w:val="en-US"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lang w:val="en-US"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lang w:val="en-US"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lang w:val="en-US" w:eastAsia="ru-RU"/>
        </w:rPr>
        <w:lastRenderedPageBreak/>
        <w:br/>
      </w:r>
    </w:p>
    <w:p w:rsidR="007D4F40" w:rsidRPr="007D4F40" w:rsidRDefault="007D4F40" w:rsidP="007D4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D4F40">
        <w:rPr>
          <w:rFonts w:ascii="Roboto" w:eastAsia="Times New Roman" w:hAnsi="Roboto" w:cs="Times New Roman"/>
          <w:color w:val="666666"/>
          <w:sz w:val="24"/>
          <w:szCs w:val="24"/>
          <w:lang w:val="en-US" w:eastAsia="ru-RU"/>
        </w:rPr>
        <w:t>(</w:t>
      </w:r>
      <w:r w:rsidRPr="007D4F40">
        <w:rPr>
          <w:rFonts w:ascii="Roboto" w:eastAsia="Times New Roman" w:hAnsi="Roboto" w:cs="Times New Roman"/>
          <w:i/>
          <w:iCs/>
          <w:color w:val="666666"/>
          <w:sz w:val="24"/>
          <w:szCs w:val="24"/>
          <w:lang w:val="en-US" w:eastAsia="ru-RU"/>
        </w:rPr>
        <w:t>Put the sentence in the right order</w:t>
      </w:r>
      <w:r w:rsidRPr="007D4F40">
        <w:rPr>
          <w:rFonts w:ascii="Roboto" w:eastAsia="Times New Roman" w:hAnsi="Roboto" w:cs="Times New Roman"/>
          <w:color w:val="666666"/>
          <w:sz w:val="24"/>
          <w:szCs w:val="24"/>
          <w:lang w:val="en-US" w:eastAsia="ru-RU"/>
        </w:rPr>
        <w:t>).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lang w:val="en-US"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lang w:val="en-US"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lang w:val="en-US"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lang w:val="en-US"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lang w:val="en-US"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lang w:val="en-US"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V. Реализация построенного проекта.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-Сейчас мы поработаем в группах. У вас есть 5 минут. </w:t>
      </w:r>
      <w:proofErr w:type="gramStart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(</w:t>
      </w:r>
      <w:proofErr w:type="spellStart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Now</w:t>
      </w:r>
      <w:proofErr w:type="spellEnd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 </w:t>
      </w:r>
      <w:proofErr w:type="spellStart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let’s</w:t>
      </w:r>
      <w:proofErr w:type="spellEnd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proofErr w:type="spellStart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group</w:t>
      </w:r>
      <w:proofErr w:type="spellEnd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proofErr w:type="spellStart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work</w:t>
      </w:r>
      <w:proofErr w:type="spellEnd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</w:t>
      </w:r>
      <w:proofErr w:type="gramEnd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You</w:t>
      </w:r>
      <w:proofErr w:type="spellEnd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proofErr w:type="spellStart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have</w:t>
      </w:r>
      <w:proofErr w:type="spellEnd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proofErr w:type="spellStart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only</w:t>
      </w:r>
      <w:proofErr w:type="spellEnd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5 </w:t>
      </w:r>
      <w:proofErr w:type="spellStart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minutes</w:t>
      </w:r>
      <w:proofErr w:type="spellEnd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Дети работают над проектом. Перед ними вопросы.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ru-RU"/>
        </w:rPr>
        <w:t>Задание:</w:t>
      </w:r>
    </w:p>
    <w:p w:rsidR="007D4F40" w:rsidRPr="007D4F40" w:rsidRDefault="007D4F40" w:rsidP="007D4F40">
      <w:pPr>
        <w:numPr>
          <w:ilvl w:val="0"/>
          <w:numId w:val="1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en-US" w:eastAsia="ru-RU"/>
        </w:rPr>
        <w:t>Do you play football at school? –Yes, I do.</w:t>
      </w:r>
    </w:p>
    <w:p w:rsidR="007D4F40" w:rsidRPr="007D4F40" w:rsidRDefault="007D4F40" w:rsidP="007D4F40">
      <w:pPr>
        <w:numPr>
          <w:ilvl w:val="0"/>
          <w:numId w:val="1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en-US" w:eastAsia="ru-RU"/>
        </w:rPr>
        <w:t>Did you play football at school? –Yes, I did.</w:t>
      </w:r>
    </w:p>
    <w:p w:rsidR="007D4F40" w:rsidRPr="007D4F40" w:rsidRDefault="007D4F40" w:rsidP="007D4F40">
      <w:pPr>
        <w:numPr>
          <w:ilvl w:val="0"/>
          <w:numId w:val="1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en-US" w:eastAsia="ru-RU"/>
        </w:rPr>
        <w:t>Does Jill sing a song in the lesson? –No, she does not.</w:t>
      </w:r>
    </w:p>
    <w:p w:rsidR="007D4F40" w:rsidRPr="007D4F40" w:rsidRDefault="007D4F40" w:rsidP="007D4F40">
      <w:pPr>
        <w:numPr>
          <w:ilvl w:val="0"/>
          <w:numId w:val="1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en-US" w:eastAsia="ru-RU"/>
        </w:rPr>
        <w:t>Did Jill sing a song in the lesson? –No, she did not.</w:t>
      </w:r>
    </w:p>
    <w:p w:rsidR="007D4F40" w:rsidRPr="007D4F40" w:rsidRDefault="007D4F40" w:rsidP="007D4F40">
      <w:pPr>
        <w:numPr>
          <w:ilvl w:val="0"/>
          <w:numId w:val="1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en-US" w:eastAsia="ru-RU"/>
        </w:rPr>
        <w:t>Does the rabbit like to eat carrots?-Yes, it does.</w:t>
      </w:r>
    </w:p>
    <w:p w:rsidR="007D4F40" w:rsidRPr="007D4F40" w:rsidRDefault="007D4F40" w:rsidP="007D4F40">
      <w:pPr>
        <w:numPr>
          <w:ilvl w:val="0"/>
          <w:numId w:val="1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en-US" w:eastAsia="ru-RU"/>
        </w:rPr>
        <w:t>Did the rabbit like to eat carrots?-Yes, it did.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lang w:val="en-US"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-А сейчас выходите к доске и представьте свои выводы.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(</w:t>
      </w: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>Now , please go to the blackboard and prove your ideas).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Представители каждой группы выходят к доске и показывают свои результаты.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Заранее раздать бумагу и фломастеры.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-Сравните правило с выводами, которые вы сделали.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>(Let’s compare results of your work and our rule.)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 доску вывешивается эталон.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56"/>
          <w:szCs w:val="56"/>
          <w:lang w:eastAsia="ru-RU"/>
        </w:rPr>
        <w:t>?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44"/>
          <w:szCs w:val="44"/>
          <w:bdr w:val="single" w:sz="6" w:space="0" w:color="000000" w:frame="1"/>
          <w:shd w:val="clear" w:color="auto" w:fill="FFFFFF"/>
          <w:lang w:eastAsia="ru-RU"/>
        </w:rPr>
        <w:t>V(I)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44"/>
          <w:szCs w:val="44"/>
          <w:bdr w:val="single" w:sz="6" w:space="0" w:color="000000" w:frame="1"/>
          <w:shd w:val="clear" w:color="auto" w:fill="FFFFFF"/>
          <w:lang w:val="en-US" w:eastAsia="ru-RU"/>
        </w:rPr>
        <w:t>Did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44"/>
          <w:szCs w:val="44"/>
          <w:bdr w:val="single" w:sz="6" w:space="0" w:color="000000" w:frame="1"/>
          <w:shd w:val="clear" w:color="auto" w:fill="FFFFFF"/>
          <w:lang w:val="en-US" w:eastAsia="ru-RU"/>
        </w:rPr>
        <w:t>I, we, they, he, she, it, you</w:t>
      </w:r>
    </w:p>
    <w:p w:rsidR="007D4F40" w:rsidRPr="007D4F40" w:rsidRDefault="007D4F40" w:rsidP="007D4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D4F40">
        <w:rPr>
          <w:rFonts w:ascii="Roboto" w:eastAsia="Times New Roman" w:hAnsi="Roboto" w:cs="Times New Roman"/>
          <w:color w:val="666666"/>
          <w:lang w:val="en-US" w:eastAsia="ru-RU"/>
        </w:rPr>
        <w:br/>
      </w:r>
      <w:r w:rsidRPr="007D4F40">
        <w:rPr>
          <w:rFonts w:ascii="Roboto" w:eastAsia="Times New Roman" w:hAnsi="Roboto" w:cs="Times New Roman"/>
          <w:color w:val="666666"/>
          <w:lang w:val="en-US"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lang w:val="en-US"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lang w:val="en-US" w:eastAsia="ru-RU"/>
        </w:rPr>
        <w:br/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32"/>
          <w:szCs w:val="32"/>
          <w:lang w:val="en-US" w:eastAsia="ru-RU"/>
        </w:rPr>
        <w:t>did.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44"/>
          <w:szCs w:val="44"/>
          <w:bdr w:val="single" w:sz="6" w:space="0" w:color="000000" w:frame="1"/>
          <w:shd w:val="clear" w:color="auto" w:fill="FFFFFF"/>
          <w:lang w:val="en-US" w:eastAsia="ru-RU"/>
        </w:rPr>
        <w:t>I, we, they, he, she, it, you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44"/>
          <w:szCs w:val="44"/>
          <w:bdr w:val="single" w:sz="6" w:space="0" w:color="000000" w:frame="1"/>
          <w:shd w:val="clear" w:color="auto" w:fill="FFFFFF"/>
          <w:lang w:val="en-US" w:eastAsia="ru-RU"/>
        </w:rPr>
        <w:lastRenderedPageBreak/>
        <w:t>I, we, they, he, she, it, you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  <w:br/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36"/>
          <w:szCs w:val="36"/>
          <w:bdr w:val="single" w:sz="6" w:space="0" w:color="000000" w:frame="1"/>
          <w:shd w:val="clear" w:color="auto" w:fill="FFFFFF"/>
          <w:lang w:val="en-US" w:eastAsia="ru-RU"/>
        </w:rPr>
        <w:t>did not</w:t>
      </w:r>
      <w:r w:rsidRPr="007D4F40"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  <w:t>.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32"/>
          <w:szCs w:val="32"/>
          <w:bdr w:val="single" w:sz="6" w:space="0" w:color="000000" w:frame="1"/>
          <w:shd w:val="clear" w:color="auto" w:fill="FFFFFF"/>
          <w:lang w:val="en-US" w:eastAsia="ru-RU"/>
        </w:rPr>
        <w:t>didn’t</w:t>
      </w:r>
    </w:p>
    <w:p w:rsidR="007D4F40" w:rsidRPr="007D4F40" w:rsidRDefault="007D4F40" w:rsidP="007D4F4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36"/>
          <w:szCs w:val="36"/>
          <w:bdr w:val="single" w:sz="6" w:space="0" w:color="000000" w:frame="1"/>
          <w:shd w:val="clear" w:color="auto" w:fill="FFFFFF"/>
          <w:lang w:val="en-US" w:eastAsia="ru-RU"/>
        </w:rPr>
        <w:t>No,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bdr w:val="single" w:sz="6" w:space="0" w:color="000000" w:frame="1"/>
          <w:shd w:val="clear" w:color="auto" w:fill="FFFFFF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32"/>
          <w:szCs w:val="32"/>
          <w:bdr w:val="single" w:sz="6" w:space="0" w:color="000000" w:frame="1"/>
          <w:shd w:val="clear" w:color="auto" w:fill="FFFFFF"/>
          <w:lang w:val="en-US" w:eastAsia="ru-RU"/>
        </w:rPr>
        <w:t>Yes,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lang w:val="en-US"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lang w:val="en-US"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lang w:val="en-US"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lang w:val="en-US"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lang w:val="en-US"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lang w:val="en-US"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Форма вспомогательного глагола </w:t>
      </w:r>
      <w:proofErr w:type="spellStart"/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do</w:t>
      </w:r>
      <w:proofErr w:type="spellEnd"/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и </w:t>
      </w:r>
      <w:proofErr w:type="spellStart"/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does</w:t>
      </w:r>
      <w:proofErr w:type="spellEnd"/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изменяется и становится </w:t>
      </w:r>
      <w:proofErr w:type="spellStart"/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did</w:t>
      </w:r>
      <w:proofErr w:type="spellEnd"/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lang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Порядок слов остается прежним.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lang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lang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lang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lang w:eastAsia="ru-RU"/>
        </w:rPr>
        <w:br/>
      </w:r>
    </w:p>
    <w:p w:rsidR="007D4F40" w:rsidRPr="007D4F40" w:rsidRDefault="007D4F40" w:rsidP="007D4F40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Первичное закрепление во внешней речи.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-Попробуйте устно проговорить это правило и привести свой пример.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>(Let’s try to repeat new rule orally and show your own example.)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-Работа в парах. (</w:t>
      </w:r>
      <w:proofErr w:type="spellStart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Work</w:t>
      </w:r>
      <w:proofErr w:type="spellEnd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proofErr w:type="spellStart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in</w:t>
      </w:r>
      <w:proofErr w:type="spellEnd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proofErr w:type="spellStart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pairs</w:t>
      </w:r>
      <w:proofErr w:type="spellEnd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). Вы должны проговорить это правило друг другу и перевести предложение</w:t>
      </w:r>
      <w:proofErr w:type="gramStart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которое мы не смогли вначале и ответить друг другу.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>(You must tell this rule and try to translate the question and answer it was at the beginning.)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>You have only 2 min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. (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вас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2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минуты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.)</w:t>
      </w:r>
    </w:p>
    <w:p w:rsidR="007D4F40" w:rsidRPr="007D4F40" w:rsidRDefault="007D4F40" w:rsidP="007D4F40">
      <w:pPr>
        <w:numPr>
          <w:ilvl w:val="0"/>
          <w:numId w:val="3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Самостоятельная работа с самопроверкой по эталону.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-Что надо сделать, чтобы убедиться</w:t>
      </w:r>
      <w:proofErr w:type="gramStart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что вы поняли, как надо пользоваться новым правилом?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(</w:t>
      </w: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>What must you do to sure yourself you have understood new rule?)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Надо выполнить самостоятельную работу. (</w:t>
      </w:r>
      <w:proofErr w:type="spellStart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Test</w:t>
      </w:r>
      <w:proofErr w:type="spellEnd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work</w:t>
      </w:r>
      <w:proofErr w:type="spellEnd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).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-Правило перед вами. Не забывайте использовать его в </w:t>
      </w:r>
      <w:proofErr w:type="spellStart"/>
      <w:proofErr w:type="gramStart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вашей работе.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(</w:t>
      </w: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>You have a rule before, don’t remember to use it in your work).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-Учащимся раздаются карточки с самостоятельной работой: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ru-RU"/>
        </w:rPr>
        <w:t>Задание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: составьте вопрос и ответьте на него.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(</w:t>
      </w: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>Make a question and answer it).</w:t>
      </w:r>
    </w:p>
    <w:p w:rsidR="007D4F40" w:rsidRPr="007D4F40" w:rsidRDefault="007D4F40" w:rsidP="007D4F40">
      <w:pPr>
        <w:numPr>
          <w:ilvl w:val="0"/>
          <w:numId w:val="4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>you, like , Did, sweets, cakes and? –</w:t>
      </w:r>
    </w:p>
    <w:p w:rsidR="007D4F40" w:rsidRPr="007D4F40" w:rsidRDefault="007D4F40" w:rsidP="007D4F40">
      <w:pPr>
        <w:numPr>
          <w:ilvl w:val="0"/>
          <w:numId w:val="4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>he, interesting, Did, read, books? -</w:t>
      </w:r>
    </w:p>
    <w:p w:rsidR="007D4F40" w:rsidRPr="007D4F40" w:rsidRDefault="007D4F40" w:rsidP="007D4F40">
      <w:pPr>
        <w:numPr>
          <w:ilvl w:val="0"/>
          <w:numId w:val="4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>open, Did, Jane, green, door, the? –</w:t>
      </w:r>
    </w:p>
    <w:p w:rsidR="007D4F40" w:rsidRPr="007D4F40" w:rsidRDefault="007D4F40" w:rsidP="007D4F40">
      <w:pPr>
        <w:numPr>
          <w:ilvl w:val="0"/>
          <w:numId w:val="4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>they, Did, in, city, live, the? –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-Давайте проверим вашу работу. </w:t>
      </w: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Let’s</w:t>
      </w:r>
      <w:proofErr w:type="spellEnd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check</w:t>
      </w:r>
      <w:proofErr w:type="spellEnd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your</w:t>
      </w:r>
      <w:proofErr w:type="spellEnd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work</w:t>
      </w:r>
      <w:proofErr w:type="spellEnd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).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lastRenderedPageBreak/>
        <w:t>На доске образец для самопроверки:</w:t>
      </w:r>
    </w:p>
    <w:p w:rsidR="007D4F40" w:rsidRPr="007D4F40" w:rsidRDefault="007D4F40" w:rsidP="007D4F40">
      <w:pPr>
        <w:numPr>
          <w:ilvl w:val="0"/>
          <w:numId w:val="5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en-US" w:eastAsia="ru-RU"/>
        </w:rPr>
        <w:t>Did you like sweets and cakes? –Yes, I did. </w:t>
      </w: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Или</w:t>
      </w: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en-US" w:eastAsia="ru-RU"/>
        </w:rPr>
        <w:t> No, I did not(didn’t).</w:t>
      </w:r>
    </w:p>
    <w:p w:rsidR="007D4F40" w:rsidRPr="007D4F40" w:rsidRDefault="007D4F40" w:rsidP="007D4F40">
      <w:pPr>
        <w:numPr>
          <w:ilvl w:val="0"/>
          <w:numId w:val="5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en-US" w:eastAsia="ru-RU"/>
        </w:rPr>
        <w:t>Did he read interesting books? -</w:t>
      </w:r>
      <w:r w:rsidRPr="007D4F40">
        <w:rPr>
          <w:rFonts w:ascii="Roboto" w:eastAsia="Times New Roman" w:hAnsi="Roboto" w:cs="Times New Roman"/>
          <w:b/>
          <w:bCs/>
          <w:color w:val="000000"/>
          <w:lang w:val="en-US" w:eastAsia="ru-RU"/>
        </w:rPr>
        <w:t> </w:t>
      </w: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en-US" w:eastAsia="ru-RU"/>
        </w:rPr>
        <w:t xml:space="preserve">Yes, he did. </w:t>
      </w: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Или</w:t>
      </w: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en-US" w:eastAsia="ru-RU"/>
        </w:rPr>
        <w:t xml:space="preserve"> No, he did not(didn’t).</w:t>
      </w:r>
    </w:p>
    <w:p w:rsidR="007D4F40" w:rsidRPr="007D4F40" w:rsidRDefault="007D4F40" w:rsidP="007D4F40">
      <w:pPr>
        <w:numPr>
          <w:ilvl w:val="0"/>
          <w:numId w:val="5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en-US" w:eastAsia="ru-RU"/>
        </w:rPr>
        <w:t>Did Jane open the green door? -</w:t>
      </w:r>
      <w:r w:rsidRPr="007D4F40">
        <w:rPr>
          <w:rFonts w:ascii="Roboto" w:eastAsia="Times New Roman" w:hAnsi="Roboto" w:cs="Times New Roman"/>
          <w:b/>
          <w:bCs/>
          <w:color w:val="000000"/>
          <w:lang w:val="en-US" w:eastAsia="ru-RU"/>
        </w:rPr>
        <w:t> </w:t>
      </w: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en-US" w:eastAsia="ru-RU"/>
        </w:rPr>
        <w:t xml:space="preserve">Yes, she did. </w:t>
      </w: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Или</w:t>
      </w: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en-US" w:eastAsia="ru-RU"/>
        </w:rPr>
        <w:t xml:space="preserve"> No, she did not(didn’t).</w:t>
      </w:r>
    </w:p>
    <w:p w:rsidR="007D4F40" w:rsidRPr="007D4F40" w:rsidRDefault="007D4F40" w:rsidP="007D4F40">
      <w:pPr>
        <w:numPr>
          <w:ilvl w:val="0"/>
          <w:numId w:val="5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en-US" w:eastAsia="ru-RU"/>
        </w:rPr>
        <w:t xml:space="preserve">Did they live in the city? - Yes, they did. </w:t>
      </w: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Или</w:t>
      </w: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en-US" w:eastAsia="ru-RU"/>
        </w:rPr>
        <w:t xml:space="preserve"> No, they did not(didn’t).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lang w:val="en-US" w:eastAsia="ru-RU"/>
        </w:rPr>
        <w:br/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proofErr w:type="gramStart"/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-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Проанализируйте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вашу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работу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.</w:t>
      </w:r>
      <w:proofErr w:type="gramEnd"/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 xml:space="preserve"> (</w:t>
      </w: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>Now let’s analyze your work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).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-Поднимите руки те, кто сделал ошибку.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Учитель спрашивает </w:t>
      </w:r>
      <w:proofErr w:type="gramStart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каждого</w:t>
      </w:r>
      <w:proofErr w:type="gramEnd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в чем заключается его ошибка и просит найти причину. Сравнивает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правилом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. (</w:t>
      </w: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>What was your mistake? What was the reason of your mistake? What was the rule where you have a mistake?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).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Какая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причина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ошибки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?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</w:t>
      </w:r>
      <w:proofErr w:type="gramStart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Поднимите руки у кого нет</w:t>
      </w:r>
      <w:proofErr w:type="gramEnd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ошибок.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(</w:t>
      </w: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>Who have done your work without mistakes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).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VIII. Включение в систему знаний и повторение.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proofErr w:type="gramStart"/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-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Вы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хорошо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поработали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.</w:t>
      </w:r>
      <w:proofErr w:type="gramEnd"/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 xml:space="preserve"> (</w:t>
      </w: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>You have worked well together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).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Давайте попробуем составить маленькие диалоги, задайте вопросы в прошедшем времени и получите ответ.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Работа в парах. Послушать 2-3 диалога.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spellStart"/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IX.Рефлексия</w:t>
      </w:r>
      <w:proofErr w:type="spellEnd"/>
      <w:r w:rsidRPr="007D4F4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 xml:space="preserve"> учебной деятельности.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-Какая была тема урока?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(</w:t>
      </w: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>What was the theme of our lesson?)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proofErr w:type="gramStart"/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-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Какова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была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цель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урока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?</w:t>
      </w:r>
      <w:proofErr w:type="gramEnd"/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 xml:space="preserve"> (</w:t>
      </w: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>What was the main purpose of our lesson?)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-Вы достигли поставленной цели? (</w:t>
      </w:r>
      <w:proofErr w:type="spellStart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Have</w:t>
      </w:r>
      <w:proofErr w:type="spellEnd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you</w:t>
      </w:r>
      <w:proofErr w:type="spellEnd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reached</w:t>
      </w:r>
      <w:proofErr w:type="spellEnd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your</w:t>
      </w:r>
      <w:proofErr w:type="spellEnd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purpose</w:t>
      </w:r>
      <w:proofErr w:type="spellEnd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)?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-Встаньте, кто не понял правило.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(</w:t>
      </w: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>Please stand up, who hasn’t understood new material)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Разобраться, что непонятно, проговаривая правило.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 Как вы думаете, что надо сделать теперь, чтобы не осталось невыясненных вопросов.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>(What must you do to understand the rule well).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val="en-US" w:eastAsia="ru-RU"/>
        </w:rPr>
      </w:pPr>
      <w:proofErr w:type="gramStart"/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-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Потренироваться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дома</w:t>
      </w:r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.</w:t>
      </w:r>
      <w:proofErr w:type="gramEnd"/>
      <w:r w:rsidRPr="007D4F40">
        <w:rPr>
          <w:rFonts w:ascii="Roboto" w:eastAsia="Times New Roman" w:hAnsi="Roboto" w:cs="Times New Roman"/>
          <w:color w:val="000000"/>
          <w:sz w:val="24"/>
          <w:szCs w:val="24"/>
          <w:lang w:val="en-US" w:eastAsia="ru-RU"/>
        </w:rPr>
        <w:t> </w:t>
      </w:r>
      <w:r w:rsidRPr="007D4F4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val="en-US" w:eastAsia="ru-RU"/>
        </w:rPr>
        <w:t>(To practice at home).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Домашнее задание:</w:t>
      </w:r>
    </w:p>
    <w:p w:rsidR="007D4F40" w:rsidRPr="007D4F40" w:rsidRDefault="007D4F40" w:rsidP="007D4F40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Учебник </w:t>
      </w:r>
      <w:proofErr w:type="spellStart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М.З.Биболетова</w:t>
      </w:r>
      <w:proofErr w:type="spellEnd"/>
      <w:r w:rsidRPr="007D4F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4 класс упр.26, 27 с. 58</w:t>
      </w:r>
    </w:p>
    <w:p w:rsidR="00776B2F" w:rsidRDefault="00776B2F"/>
    <w:sectPr w:rsidR="0077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3CAF"/>
    <w:multiLevelType w:val="multilevel"/>
    <w:tmpl w:val="9B465D1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7754DEC"/>
    <w:multiLevelType w:val="multilevel"/>
    <w:tmpl w:val="3DE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295E59"/>
    <w:multiLevelType w:val="multilevel"/>
    <w:tmpl w:val="6A26D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766612"/>
    <w:multiLevelType w:val="multilevel"/>
    <w:tmpl w:val="3616363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7112A18"/>
    <w:multiLevelType w:val="multilevel"/>
    <w:tmpl w:val="3F4A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3E"/>
    <w:rsid w:val="00776B2F"/>
    <w:rsid w:val="007D4F40"/>
    <w:rsid w:val="00A2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1103</Words>
  <Characters>6290</Characters>
  <Application>Microsoft Office Word</Application>
  <DocSecurity>0</DocSecurity>
  <Lines>52</Lines>
  <Paragraphs>14</Paragraphs>
  <ScaleCrop>false</ScaleCrop>
  <Company/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2023-03-14T11:29:00Z</dcterms:created>
  <dcterms:modified xsi:type="dcterms:W3CDTF">2023-03-14T11:29:00Z</dcterms:modified>
</cp:coreProperties>
</file>