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AE" w:rsidRPr="00184AAE" w:rsidRDefault="00184AAE" w:rsidP="00184AAE">
      <w:pPr>
        <w:spacing w:after="0" w:line="240" w:lineRule="auto"/>
        <w:ind w:firstLine="142"/>
        <w:rPr>
          <w:rFonts w:ascii="Times New Roman" w:hAnsi="Times New Roman" w:cs="Times New Roman"/>
          <w:iCs/>
          <w:shd w:val="clear" w:color="auto" w:fill="FFFFFF"/>
          <w:lang w:val="en-US"/>
        </w:rPr>
      </w:pPr>
      <w:r w:rsidRPr="00184AAE">
        <w:rPr>
          <w:rFonts w:ascii="Times New Roman" w:hAnsi="Times New Roman" w:cs="Times New Roman"/>
          <w:iCs/>
          <w:shd w:val="clear" w:color="auto" w:fill="FFFFFF"/>
        </w:rPr>
        <w:t>Приветствие</w:t>
      </w:r>
      <w:r w:rsidRPr="00184AAE">
        <w:rPr>
          <w:rFonts w:ascii="Times New Roman" w:hAnsi="Times New Roman" w:cs="Times New Roman"/>
          <w:iCs/>
          <w:shd w:val="clear" w:color="auto" w:fill="FFFFFF"/>
          <w:lang w:val="en-US"/>
        </w:rPr>
        <w:t>. Hello boys and girls. How</w:t>
      </w:r>
      <w:bookmarkStart w:id="0" w:name="_GoBack"/>
      <w:bookmarkEnd w:id="0"/>
      <w:r w:rsidRPr="00184AAE">
        <w:rPr>
          <w:rFonts w:ascii="Times New Roman" w:hAnsi="Times New Roman" w:cs="Times New Roman"/>
          <w:iCs/>
          <w:shd w:val="clear" w:color="auto" w:fill="FFFFFF"/>
          <w:lang w:val="en-US"/>
        </w:rPr>
        <w:t xml:space="preserve"> are you felling today? I'm very glad to see </w:t>
      </w:r>
      <w:proofErr w:type="gramStart"/>
      <w:r w:rsidRPr="00184AAE">
        <w:rPr>
          <w:rFonts w:ascii="Times New Roman" w:hAnsi="Times New Roman" w:cs="Times New Roman"/>
          <w:iCs/>
          <w:shd w:val="clear" w:color="auto" w:fill="FFFFFF"/>
          <w:lang w:val="en-US"/>
        </w:rPr>
        <w:t>you !</w:t>
      </w:r>
      <w:proofErr w:type="gramEnd"/>
      <w:r w:rsidRPr="00184AAE">
        <w:rPr>
          <w:rFonts w:ascii="Times New Roman" w:hAnsi="Times New Roman" w:cs="Times New Roman"/>
          <w:iCs/>
          <w:shd w:val="clear" w:color="auto" w:fill="FFFFFF"/>
          <w:lang w:val="en-US"/>
        </w:rPr>
        <w:t xml:space="preserve"> Sit </w:t>
      </w:r>
      <w:proofErr w:type="gramStart"/>
      <w:r w:rsidRPr="00184AAE">
        <w:rPr>
          <w:rFonts w:ascii="Times New Roman" w:hAnsi="Times New Roman" w:cs="Times New Roman"/>
          <w:iCs/>
          <w:shd w:val="clear" w:color="auto" w:fill="FFFFFF"/>
          <w:lang w:val="en-US"/>
        </w:rPr>
        <w:t>down ,</w:t>
      </w:r>
      <w:proofErr w:type="gramEnd"/>
      <w:r w:rsidRPr="00184AAE">
        <w:rPr>
          <w:rFonts w:ascii="Times New Roman" w:hAnsi="Times New Roman" w:cs="Times New Roman"/>
          <w:iCs/>
          <w:shd w:val="clear" w:color="auto" w:fill="FFFFFF"/>
          <w:lang w:val="en-US"/>
        </w:rPr>
        <w:t xml:space="preserve"> please. Open your copybooks and write down the date and the topic of our lesson:</w:t>
      </w:r>
    </w:p>
    <w:p w:rsidR="00942A00" w:rsidRPr="00184AAE" w:rsidRDefault="00184AAE" w:rsidP="00184AAE">
      <w:pPr>
        <w:spacing w:after="0" w:line="240" w:lineRule="auto"/>
        <w:ind w:firstLine="142"/>
        <w:rPr>
          <w:rFonts w:ascii="Times New Roman" w:hAnsi="Times New Roman" w:cs="Times New Roman"/>
          <w:lang w:val="en-US"/>
        </w:rPr>
      </w:pPr>
      <w:r w:rsidRPr="00184AAE">
        <w:rPr>
          <w:rFonts w:ascii="Times New Roman" w:hAnsi="Times New Roman" w:cs="Times New Roman"/>
        </w:rPr>
        <w:t>Грамматика</w:t>
      </w:r>
      <w:r w:rsidRPr="00184AAE">
        <w:rPr>
          <w:rFonts w:ascii="Times New Roman" w:hAnsi="Times New Roman" w:cs="Times New Roman"/>
          <w:lang w:val="en-US"/>
        </w:rPr>
        <w:t xml:space="preserve">: «Present Continuous Tense» I am/ </w:t>
      </w:r>
      <w:proofErr w:type="gramStart"/>
      <w:r w:rsidRPr="00184AAE">
        <w:rPr>
          <w:rFonts w:ascii="Times New Roman" w:hAnsi="Times New Roman" w:cs="Times New Roman"/>
          <w:lang w:val="en-US"/>
        </w:rPr>
        <w:t>You</w:t>
      </w:r>
      <w:proofErr w:type="gramEnd"/>
      <w:r w:rsidRPr="00184AAE">
        <w:rPr>
          <w:rFonts w:ascii="Times New Roman" w:hAnsi="Times New Roman" w:cs="Times New Roman"/>
          <w:lang w:val="en-US"/>
        </w:rPr>
        <w:t xml:space="preserve"> are/ He is/ She is/ It is…</w:t>
      </w:r>
    </w:p>
    <w:p w:rsidR="00184AAE" w:rsidRPr="00184AAE" w:rsidRDefault="00184AAE" w:rsidP="00184AAE">
      <w:pPr>
        <w:shd w:val="clear" w:color="auto" w:fill="FEFAAA"/>
        <w:spacing w:after="0" w:line="240" w:lineRule="auto"/>
        <w:ind w:firstLine="142"/>
        <w:jc w:val="both"/>
        <w:rPr>
          <w:rFonts w:ascii="Times New Roman" w:eastAsia="Times New Roman" w:hAnsi="Times New Roman" w:cs="Times New Roman"/>
          <w:color w:val="474A53"/>
          <w:lang w:val="en-US" w:eastAsia="ru-RU"/>
        </w:rPr>
      </w:pPr>
      <w:r w:rsidRPr="00184AAE">
        <w:rPr>
          <w:rFonts w:ascii="Times New Roman" w:eastAsia="Times New Roman" w:hAnsi="Times New Roman" w:cs="Times New Roman"/>
          <w:color w:val="474A53"/>
          <w:lang w:val="en-US" w:eastAsia="ru-RU"/>
        </w:rPr>
        <w:t xml:space="preserve">He has gone. (Present Perfect) — </w:t>
      </w:r>
      <w:r w:rsidRPr="00184AAE">
        <w:rPr>
          <w:rFonts w:ascii="Times New Roman" w:eastAsia="Times New Roman" w:hAnsi="Times New Roman" w:cs="Times New Roman"/>
          <w:color w:val="474A53"/>
          <w:lang w:eastAsia="ru-RU"/>
        </w:rPr>
        <w:t>Он</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ушел</w:t>
      </w:r>
      <w:r w:rsidRPr="00184AAE">
        <w:rPr>
          <w:rFonts w:ascii="Times New Roman" w:eastAsia="Times New Roman" w:hAnsi="Times New Roman" w:cs="Times New Roman"/>
          <w:color w:val="474A53"/>
          <w:lang w:val="en-US" w:eastAsia="ru-RU"/>
        </w:rPr>
        <w:t>.</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Слово «</w:t>
      </w:r>
      <w:proofErr w:type="spellStart"/>
      <w:r w:rsidRPr="00184AAE">
        <w:rPr>
          <w:rFonts w:ascii="Times New Roman" w:eastAsia="Times New Roman" w:hAnsi="Times New Roman" w:cs="Times New Roman"/>
          <w:color w:val="474A53"/>
          <w:lang w:eastAsia="ru-RU"/>
        </w:rPr>
        <w:t>perfect</w:t>
      </w:r>
      <w:proofErr w:type="spellEnd"/>
      <w:r w:rsidRPr="00184AAE">
        <w:rPr>
          <w:rFonts w:ascii="Times New Roman" w:eastAsia="Times New Roman" w:hAnsi="Times New Roman" w:cs="Times New Roman"/>
          <w:color w:val="474A53"/>
          <w:lang w:eastAsia="ru-RU"/>
        </w:rPr>
        <w:t xml:space="preserve">» в переводе на русский язык как раз означает «совершенный». Главное различие в перфектах двух языков заключается в том, что в русской грамматике совершенный вид присущ только будущему и прошедшему времени. Поэтому английский </w:t>
      </w:r>
      <w:proofErr w:type="spellStart"/>
      <w:r w:rsidRPr="00184AAE">
        <w:rPr>
          <w:rFonts w:ascii="Times New Roman" w:eastAsia="Times New Roman" w:hAnsi="Times New Roman" w:cs="Times New Roman"/>
          <w:color w:val="474A53"/>
          <w:lang w:eastAsia="ru-RU"/>
        </w:rPr>
        <w:t>Present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Perfect</w:t>
      </w:r>
      <w:proofErr w:type="spellEnd"/>
      <w:r w:rsidRPr="00184AAE">
        <w:rPr>
          <w:rFonts w:ascii="Times New Roman" w:eastAsia="Times New Roman" w:hAnsi="Times New Roman" w:cs="Times New Roman"/>
          <w:color w:val="474A53"/>
          <w:lang w:eastAsia="ru-RU"/>
        </w:rPr>
        <w:t xml:space="preserve"> передается на русский язык прошедшим временем.</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Система времен английского языка, несмотря на видимую сложность, четко выстроена. Все видовременные формы, в том числе и </w:t>
      </w:r>
      <w:proofErr w:type="spellStart"/>
      <w:r w:rsidRPr="00184AAE">
        <w:rPr>
          <w:rFonts w:ascii="Times New Roman" w:eastAsia="Times New Roman" w:hAnsi="Times New Roman" w:cs="Times New Roman"/>
          <w:color w:val="474A53"/>
          <w:lang w:eastAsia="ru-RU"/>
        </w:rPr>
        <w:t>Present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Continuous</w:t>
      </w:r>
      <w:proofErr w:type="spellEnd"/>
      <w:r w:rsidRPr="00184AAE">
        <w:rPr>
          <w:rFonts w:ascii="Times New Roman" w:eastAsia="Times New Roman" w:hAnsi="Times New Roman" w:cs="Times New Roman"/>
          <w:color w:val="474A53"/>
          <w:lang w:eastAsia="ru-RU"/>
        </w:rPr>
        <w:t>, можно показать простыми схемами. Все элементы системы выстроены в строгой логической последовательности. Видовременные формы английского языка позволяют точнее выражать протяженность, завершенность и последовательность действий.</w:t>
      </w:r>
    </w:p>
    <w:p w:rsidR="00184AAE" w:rsidRPr="00184AAE" w:rsidRDefault="00184AAE" w:rsidP="00184AAE">
      <w:pPr>
        <w:shd w:val="clear" w:color="auto" w:fill="FFFFFF"/>
        <w:spacing w:after="0" w:line="240" w:lineRule="auto"/>
        <w:ind w:firstLine="142"/>
        <w:outlineLvl w:val="1"/>
        <w:rPr>
          <w:rFonts w:ascii="Times New Roman" w:eastAsia="Times New Roman" w:hAnsi="Times New Roman" w:cs="Times New Roman"/>
          <w:color w:val="333333"/>
          <w:lang w:eastAsia="ru-RU"/>
        </w:rPr>
      </w:pPr>
      <w:proofErr w:type="spellStart"/>
      <w:r w:rsidRPr="00184AAE">
        <w:rPr>
          <w:rFonts w:ascii="Times New Roman" w:eastAsia="Times New Roman" w:hAnsi="Times New Roman" w:cs="Times New Roman"/>
          <w:color w:val="333333"/>
          <w:lang w:eastAsia="ru-RU"/>
        </w:rPr>
        <w:t>Present</w:t>
      </w:r>
      <w:proofErr w:type="spellEnd"/>
      <w:r w:rsidRPr="00184AAE">
        <w:rPr>
          <w:rFonts w:ascii="Times New Roman" w:eastAsia="Times New Roman" w:hAnsi="Times New Roman" w:cs="Times New Roman"/>
          <w:color w:val="333333"/>
          <w:lang w:eastAsia="ru-RU"/>
        </w:rPr>
        <w:t xml:space="preserve"> </w:t>
      </w:r>
      <w:proofErr w:type="spellStart"/>
      <w:r w:rsidRPr="00184AAE">
        <w:rPr>
          <w:rFonts w:ascii="Times New Roman" w:eastAsia="Times New Roman" w:hAnsi="Times New Roman" w:cs="Times New Roman"/>
          <w:color w:val="333333"/>
          <w:lang w:eastAsia="ru-RU"/>
        </w:rPr>
        <w:t>Continuous</w:t>
      </w:r>
      <w:proofErr w:type="spellEnd"/>
      <w:r w:rsidRPr="00184AAE">
        <w:rPr>
          <w:rFonts w:ascii="Times New Roman" w:eastAsia="Times New Roman" w:hAnsi="Times New Roman" w:cs="Times New Roman"/>
          <w:color w:val="333333"/>
          <w:lang w:eastAsia="ru-RU"/>
        </w:rPr>
        <w:t xml:space="preserve"> – значение действия, маркеры</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Этого времени нет в русском языке. Тем не </w:t>
      </w:r>
      <w:proofErr w:type="gramStart"/>
      <w:r w:rsidRPr="00184AAE">
        <w:rPr>
          <w:rFonts w:ascii="Times New Roman" w:eastAsia="Times New Roman" w:hAnsi="Times New Roman" w:cs="Times New Roman"/>
          <w:color w:val="474A53"/>
          <w:lang w:eastAsia="ru-RU"/>
        </w:rPr>
        <w:t>менее</w:t>
      </w:r>
      <w:proofErr w:type="gramEnd"/>
      <w:r w:rsidRPr="00184AAE">
        <w:rPr>
          <w:rFonts w:ascii="Times New Roman" w:eastAsia="Times New Roman" w:hAnsi="Times New Roman" w:cs="Times New Roman"/>
          <w:color w:val="474A53"/>
          <w:lang w:eastAsia="ru-RU"/>
        </w:rPr>
        <w:t xml:space="preserve"> его легко понять. Оно показывает действие, которое совершается в данный момент: </w:t>
      </w:r>
      <w:proofErr w:type="spellStart"/>
      <w:r w:rsidRPr="00184AAE">
        <w:rPr>
          <w:rFonts w:ascii="Times New Roman" w:eastAsia="Times New Roman" w:hAnsi="Times New Roman" w:cs="Times New Roman"/>
          <w:color w:val="474A53"/>
          <w:lang w:eastAsia="ru-RU"/>
        </w:rPr>
        <w:t>I’m</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doing</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morning</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exercises</w:t>
      </w:r>
      <w:proofErr w:type="spellEnd"/>
      <w:r w:rsidRPr="00184AAE">
        <w:rPr>
          <w:rFonts w:ascii="Times New Roman" w:eastAsia="Times New Roman" w:hAnsi="Times New Roman" w:cs="Times New Roman"/>
          <w:color w:val="474A53"/>
          <w:lang w:eastAsia="ru-RU"/>
        </w:rPr>
        <w:t>. — Я (сейчас) делаю утреннюю зарядку. Для уточнения времени действия, в английском языке используется слова-указатели.</w:t>
      </w:r>
    </w:p>
    <w:p w:rsidR="00184AAE" w:rsidRPr="00184AAE" w:rsidRDefault="00184AAE" w:rsidP="00184AAE">
      <w:pPr>
        <w:shd w:val="clear" w:color="auto" w:fill="FFFFFF"/>
        <w:spacing w:after="0" w:line="240" w:lineRule="auto"/>
        <w:ind w:firstLine="142"/>
        <w:outlineLvl w:val="2"/>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Present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continuous</w:t>
      </w:r>
      <w:proofErr w:type="spellEnd"/>
      <w:r w:rsidRPr="00184AAE">
        <w:rPr>
          <w:rFonts w:ascii="Times New Roman" w:eastAsia="Times New Roman" w:hAnsi="Times New Roman" w:cs="Times New Roman"/>
          <w:color w:val="474A53"/>
          <w:lang w:eastAsia="ru-RU"/>
        </w:rPr>
        <w:t xml:space="preserve"> таблица слов-указателей</w:t>
      </w:r>
    </w:p>
    <w:tbl>
      <w:tblPr>
        <w:tblW w:w="0" w:type="auto"/>
        <w:tblCellMar>
          <w:left w:w="0" w:type="dxa"/>
          <w:right w:w="0" w:type="dxa"/>
        </w:tblCellMar>
        <w:tblLook w:val="04A0" w:firstRow="1" w:lastRow="0" w:firstColumn="1" w:lastColumn="0" w:noHBand="0" w:noVBand="1"/>
      </w:tblPr>
      <w:tblGrid>
        <w:gridCol w:w="5176"/>
        <w:gridCol w:w="5187"/>
      </w:tblGrid>
      <w:tr w:rsidR="00184AAE" w:rsidRPr="00184AAE" w:rsidTr="00184AAE">
        <w:trPr>
          <w:trHeight w:val="900"/>
        </w:trPr>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Now</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right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now</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сейчас, прямо сейчас</w:t>
            </w:r>
          </w:p>
        </w:tc>
      </w:tr>
      <w:tr w:rsidR="00184AAE" w:rsidRPr="00184AAE" w:rsidTr="00184AAE">
        <w:trPr>
          <w:trHeight w:val="900"/>
        </w:trPr>
        <w:tc>
          <w:tcPr>
            <w:tcW w:w="5393" w:type="dxa"/>
            <w:tcBorders>
              <w:top w:val="single" w:sz="6" w:space="0" w:color="CCCCCC"/>
              <w:left w:val="single" w:sz="6" w:space="0" w:color="CCCCCC"/>
              <w:bottom w:val="single" w:sz="6" w:space="0" w:color="CCCCCC"/>
              <w:right w:val="single" w:sz="6" w:space="0" w:color="CCCCCC"/>
            </w:tcBorders>
            <w:shd w:val="clear" w:color="auto" w:fill="FFFFFF"/>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at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this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moment</w:t>
            </w:r>
            <w:proofErr w:type="spellEnd"/>
          </w:p>
        </w:tc>
        <w:tc>
          <w:tcPr>
            <w:tcW w:w="5393" w:type="dxa"/>
            <w:tcBorders>
              <w:top w:val="single" w:sz="6" w:space="0" w:color="CCCCCC"/>
              <w:left w:val="single" w:sz="6" w:space="0" w:color="CCCCCC"/>
              <w:bottom w:val="single" w:sz="6" w:space="0" w:color="CCCCCC"/>
              <w:right w:val="single" w:sz="6" w:space="0" w:color="CCCCCC"/>
            </w:tcBorders>
            <w:shd w:val="clear" w:color="auto" w:fill="FFFFFF"/>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в настоящий момент</w:t>
            </w:r>
          </w:p>
        </w:tc>
      </w:tr>
      <w:tr w:rsidR="00184AAE" w:rsidRPr="00184AAE" w:rsidTr="00184AAE">
        <w:trPr>
          <w:trHeight w:val="90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still</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еще, все еще, до сих пор</w:t>
            </w:r>
          </w:p>
        </w:tc>
      </w:tr>
      <w:tr w:rsidR="00184AAE" w:rsidRPr="00184AAE" w:rsidTr="00184AAE">
        <w:trPr>
          <w:trHeight w:val="90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at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present</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в настоящее врем</w:t>
            </w:r>
          </w:p>
        </w:tc>
      </w:tr>
      <w:tr w:rsidR="00184AAE" w:rsidRPr="00184AAE" w:rsidTr="00184AAE">
        <w:trPr>
          <w:trHeight w:val="90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today</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сегодня</w:t>
            </w:r>
          </w:p>
        </w:tc>
      </w:tr>
      <w:tr w:rsidR="00184AAE" w:rsidRPr="00184AAE" w:rsidTr="00184AAE">
        <w:trPr>
          <w:trHeight w:val="90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currently</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в настоящее время</w:t>
            </w:r>
          </w:p>
        </w:tc>
      </w:tr>
    </w:tbl>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К ним можно добавить такие вводные контекстные слова, которые привлекают внимание к происходящему процессу:</w:t>
      </w:r>
    </w:p>
    <w:p w:rsidR="00184AAE" w:rsidRPr="00184AAE" w:rsidRDefault="00184AAE" w:rsidP="00184AAE">
      <w:pPr>
        <w:shd w:val="clear" w:color="auto" w:fill="FEFAAA"/>
        <w:spacing w:after="0" w:line="240" w:lineRule="auto"/>
        <w:ind w:firstLine="142"/>
        <w:jc w:val="both"/>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Look</w:t>
      </w:r>
      <w:proofErr w:type="spellEnd"/>
      <w:r w:rsidRPr="00184AAE">
        <w:rPr>
          <w:rFonts w:ascii="Times New Roman" w:eastAsia="Times New Roman" w:hAnsi="Times New Roman" w:cs="Times New Roman"/>
          <w:color w:val="474A53"/>
          <w:lang w:eastAsia="ru-RU"/>
        </w:rPr>
        <w:t xml:space="preserve">! – Смотри! </w:t>
      </w:r>
      <w:proofErr w:type="spellStart"/>
      <w:r w:rsidRPr="00184AAE">
        <w:rPr>
          <w:rFonts w:ascii="Times New Roman" w:eastAsia="Times New Roman" w:hAnsi="Times New Roman" w:cs="Times New Roman"/>
          <w:color w:val="474A53"/>
          <w:lang w:eastAsia="ru-RU"/>
        </w:rPr>
        <w:t>Listen</w:t>
      </w:r>
      <w:proofErr w:type="spellEnd"/>
      <w:r w:rsidRPr="00184AAE">
        <w:rPr>
          <w:rFonts w:ascii="Times New Roman" w:eastAsia="Times New Roman" w:hAnsi="Times New Roman" w:cs="Times New Roman"/>
          <w:color w:val="474A53"/>
          <w:lang w:eastAsia="ru-RU"/>
        </w:rPr>
        <w:t>! – Слушай!</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Формы этого времени передают также ожидаемые действия. В этих случаях употребляются слова </w:t>
      </w:r>
      <w:proofErr w:type="spellStart"/>
      <w:r w:rsidRPr="00184AAE">
        <w:rPr>
          <w:rFonts w:ascii="Times New Roman" w:eastAsia="Times New Roman" w:hAnsi="Times New Roman" w:cs="Times New Roman"/>
          <w:color w:val="474A53"/>
          <w:lang w:eastAsia="ru-RU"/>
        </w:rPr>
        <w:t>tomorrow</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tonight</w:t>
      </w:r>
      <w:proofErr w:type="spellEnd"/>
      <w:r w:rsidRPr="00184AAE">
        <w:rPr>
          <w:rFonts w:ascii="Times New Roman" w:eastAsia="Times New Roman" w:hAnsi="Times New Roman" w:cs="Times New Roman"/>
          <w:color w:val="474A53"/>
          <w:lang w:eastAsia="ru-RU"/>
        </w:rPr>
        <w:t xml:space="preserve">, несколько выражений со словом </w:t>
      </w:r>
      <w:proofErr w:type="spellStart"/>
      <w:r w:rsidRPr="00184AAE">
        <w:rPr>
          <w:rFonts w:ascii="Times New Roman" w:eastAsia="Times New Roman" w:hAnsi="Times New Roman" w:cs="Times New Roman"/>
          <w:color w:val="474A53"/>
          <w:lang w:eastAsia="ru-RU"/>
        </w:rPr>
        <w:t>next</w:t>
      </w:r>
      <w:proofErr w:type="spellEnd"/>
      <w:r w:rsidRPr="00184AAE">
        <w:rPr>
          <w:rFonts w:ascii="Times New Roman" w:eastAsia="Times New Roman" w:hAnsi="Times New Roman" w:cs="Times New Roman"/>
          <w:color w:val="474A53"/>
          <w:lang w:eastAsia="ru-RU"/>
        </w:rPr>
        <w:t>.</w:t>
      </w:r>
    </w:p>
    <w:p w:rsidR="00184AAE" w:rsidRPr="00184AAE" w:rsidRDefault="00184AAE" w:rsidP="00184AAE">
      <w:pPr>
        <w:shd w:val="clear" w:color="auto" w:fill="FFFFFF"/>
        <w:spacing w:after="0" w:line="240" w:lineRule="auto"/>
        <w:ind w:firstLine="142"/>
        <w:outlineLvl w:val="1"/>
        <w:rPr>
          <w:rFonts w:ascii="Times New Roman" w:eastAsia="Times New Roman" w:hAnsi="Times New Roman" w:cs="Times New Roman"/>
          <w:color w:val="333333"/>
          <w:lang w:eastAsia="ru-RU"/>
        </w:rPr>
      </w:pPr>
      <w:proofErr w:type="spellStart"/>
      <w:r w:rsidRPr="00184AAE">
        <w:rPr>
          <w:rFonts w:ascii="Times New Roman" w:eastAsia="Times New Roman" w:hAnsi="Times New Roman" w:cs="Times New Roman"/>
          <w:color w:val="333333"/>
          <w:lang w:eastAsia="ru-RU"/>
        </w:rPr>
        <w:t>Present</w:t>
      </w:r>
      <w:proofErr w:type="spellEnd"/>
      <w:r w:rsidRPr="00184AAE">
        <w:rPr>
          <w:rFonts w:ascii="Times New Roman" w:eastAsia="Times New Roman" w:hAnsi="Times New Roman" w:cs="Times New Roman"/>
          <w:color w:val="333333"/>
          <w:lang w:eastAsia="ru-RU"/>
        </w:rPr>
        <w:t xml:space="preserve"> </w:t>
      </w:r>
      <w:proofErr w:type="spellStart"/>
      <w:r w:rsidRPr="00184AAE">
        <w:rPr>
          <w:rFonts w:ascii="Times New Roman" w:eastAsia="Times New Roman" w:hAnsi="Times New Roman" w:cs="Times New Roman"/>
          <w:color w:val="333333"/>
          <w:lang w:eastAsia="ru-RU"/>
        </w:rPr>
        <w:t>Continuous</w:t>
      </w:r>
      <w:proofErr w:type="spellEnd"/>
      <w:r w:rsidRPr="00184AAE">
        <w:rPr>
          <w:rFonts w:ascii="Times New Roman" w:eastAsia="Times New Roman" w:hAnsi="Times New Roman" w:cs="Times New Roman"/>
          <w:color w:val="333333"/>
          <w:lang w:eastAsia="ru-RU"/>
        </w:rPr>
        <w:t xml:space="preserve"> – как образуется</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Образование настоящего продолженного времени не вызывает сложностей. Покажем его в простой таблице:</w:t>
      </w:r>
    </w:p>
    <w:tbl>
      <w:tblPr>
        <w:tblW w:w="0" w:type="auto"/>
        <w:tblCellMar>
          <w:left w:w="0" w:type="dxa"/>
          <w:right w:w="0" w:type="dxa"/>
        </w:tblCellMar>
        <w:tblLook w:val="04A0" w:firstRow="1" w:lastRow="0" w:firstColumn="1" w:lastColumn="0" w:noHBand="0" w:noVBand="1"/>
      </w:tblPr>
      <w:tblGrid>
        <w:gridCol w:w="2696"/>
        <w:gridCol w:w="2696"/>
        <w:gridCol w:w="2142"/>
      </w:tblGrid>
      <w:tr w:rsidR="00184AAE" w:rsidRPr="00184AAE" w:rsidTr="00184AAE">
        <w:trPr>
          <w:trHeight w:val="900"/>
        </w:trPr>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I</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am</w:t>
            </w:r>
            <w:proofErr w:type="spellEnd"/>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7F7F7"/>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val="en-US" w:eastAsia="ru-RU"/>
              </w:rPr>
            </w:pPr>
            <w:r w:rsidRPr="00184AAE">
              <w:rPr>
                <w:rFonts w:ascii="Times New Roman" w:eastAsia="Times New Roman" w:hAnsi="Times New Roman" w:cs="Times New Roman"/>
                <w:color w:val="474A53"/>
                <w:lang w:eastAsia="ru-RU"/>
              </w:rPr>
              <w:t>Формы</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глаголов</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с</w:t>
            </w:r>
            <w:r w:rsidRPr="00184AAE">
              <w:rPr>
                <w:rFonts w:ascii="Times New Roman" w:eastAsia="Times New Roman" w:hAnsi="Times New Roman" w:cs="Times New Roman"/>
                <w:color w:val="474A53"/>
                <w:lang w:val="en-US" w:eastAsia="ru-RU"/>
              </w:rPr>
              <w:t xml:space="preserve"> -</w:t>
            </w:r>
            <w:proofErr w:type="spellStart"/>
            <w:r w:rsidRPr="00184AAE">
              <w:rPr>
                <w:rFonts w:ascii="Times New Roman" w:eastAsia="Times New Roman" w:hAnsi="Times New Roman" w:cs="Times New Roman"/>
                <w:color w:val="474A53"/>
                <w:lang w:val="en-US" w:eastAsia="ru-RU"/>
              </w:rPr>
              <w:t>ing</w:t>
            </w:r>
            <w:proofErr w:type="spellEnd"/>
          </w:p>
          <w:p w:rsidR="00184AAE" w:rsidRPr="00184AAE" w:rsidRDefault="00184AAE" w:rsidP="00184AAE">
            <w:pPr>
              <w:spacing w:after="0" w:line="240" w:lineRule="auto"/>
              <w:ind w:firstLine="142"/>
              <w:rPr>
                <w:rFonts w:ascii="Times New Roman" w:eastAsia="Times New Roman" w:hAnsi="Times New Roman" w:cs="Times New Roman"/>
                <w:lang w:val="en-US" w:eastAsia="ru-RU"/>
              </w:rPr>
            </w:pPr>
            <w:r w:rsidRPr="00184AAE">
              <w:rPr>
                <w:rFonts w:ascii="Times New Roman" w:eastAsia="Times New Roman" w:hAnsi="Times New Roman" w:cs="Times New Roman"/>
                <w:lang w:val="en-US" w:eastAsia="ru-RU"/>
              </w:rPr>
              <w:t> </w:t>
            </w:r>
          </w:p>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val="en-US" w:eastAsia="ru-RU"/>
              </w:rPr>
            </w:pPr>
            <w:r w:rsidRPr="00184AAE">
              <w:rPr>
                <w:rFonts w:ascii="Times New Roman" w:eastAsia="Times New Roman" w:hAnsi="Times New Roman" w:cs="Times New Roman"/>
                <w:color w:val="474A53"/>
                <w:lang w:val="en-US" w:eastAsia="ru-RU"/>
              </w:rPr>
              <w:t>writing, sitting, drawing</w:t>
            </w:r>
          </w:p>
        </w:tc>
      </w:tr>
      <w:tr w:rsidR="00184AAE" w:rsidRPr="00184AAE" w:rsidTr="00184AAE">
        <w:trPr>
          <w:trHeight w:val="900"/>
        </w:trPr>
        <w:tc>
          <w:tcPr>
            <w:tcW w:w="2696" w:type="dxa"/>
            <w:tcBorders>
              <w:top w:val="single" w:sz="6" w:space="0" w:color="CCCCCC"/>
              <w:left w:val="single" w:sz="6" w:space="0" w:color="CCCCCC"/>
              <w:bottom w:val="single" w:sz="6" w:space="0" w:color="CCCCCC"/>
              <w:right w:val="single" w:sz="6" w:space="0" w:color="CCCCCC"/>
            </w:tcBorders>
            <w:shd w:val="clear" w:color="auto" w:fill="FFFFFF"/>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he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she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it</w:t>
            </w:r>
            <w:proofErr w:type="spellEnd"/>
          </w:p>
        </w:tc>
        <w:tc>
          <w:tcPr>
            <w:tcW w:w="2696" w:type="dxa"/>
            <w:tcBorders>
              <w:top w:val="single" w:sz="6" w:space="0" w:color="CCCCCC"/>
              <w:left w:val="single" w:sz="6" w:space="0" w:color="CCCCCC"/>
              <w:bottom w:val="single" w:sz="6" w:space="0" w:color="CCCCCC"/>
              <w:right w:val="single" w:sz="6" w:space="0" w:color="CCCCCC"/>
            </w:tcBorders>
            <w:shd w:val="clear" w:color="auto" w:fill="FFFFFF"/>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is</w:t>
            </w:r>
            <w:proofErr w:type="spellEnd"/>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184AAE" w:rsidRPr="00184AAE" w:rsidRDefault="00184AAE" w:rsidP="00184AAE">
            <w:pPr>
              <w:spacing w:after="0" w:line="240" w:lineRule="auto"/>
              <w:ind w:firstLine="142"/>
              <w:rPr>
                <w:rFonts w:ascii="Times New Roman" w:eastAsia="Times New Roman" w:hAnsi="Times New Roman" w:cs="Times New Roman"/>
                <w:color w:val="474A53"/>
                <w:lang w:eastAsia="ru-RU"/>
              </w:rPr>
            </w:pPr>
          </w:p>
        </w:tc>
      </w:tr>
      <w:tr w:rsidR="00184AAE" w:rsidRPr="00184AAE" w:rsidTr="00184AAE">
        <w:trPr>
          <w:trHeight w:val="90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lastRenderedPageBreak/>
              <w:t>you</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we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they</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84AAE" w:rsidRPr="00184AAE" w:rsidRDefault="00184AAE" w:rsidP="00184AAE">
            <w:pPr>
              <w:spacing w:after="0" w:line="240" w:lineRule="auto"/>
              <w:ind w:firstLine="142"/>
              <w:textAlignment w:val="top"/>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are</w:t>
            </w:r>
            <w:proofErr w:type="spellEnd"/>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184AAE" w:rsidRPr="00184AAE" w:rsidRDefault="00184AAE" w:rsidP="00184AAE">
            <w:pPr>
              <w:spacing w:after="0" w:line="240" w:lineRule="auto"/>
              <w:ind w:firstLine="142"/>
              <w:rPr>
                <w:rFonts w:ascii="Times New Roman" w:eastAsia="Times New Roman" w:hAnsi="Times New Roman" w:cs="Times New Roman"/>
                <w:color w:val="474A53"/>
                <w:lang w:eastAsia="ru-RU"/>
              </w:rPr>
            </w:pPr>
          </w:p>
        </w:tc>
      </w:tr>
    </w:tbl>
    <w:p w:rsidR="00184AAE" w:rsidRPr="00184AAE" w:rsidRDefault="00184AAE" w:rsidP="00184AAE">
      <w:pPr>
        <w:shd w:val="clear" w:color="auto" w:fill="FFFFFF"/>
        <w:spacing w:after="0" w:line="240" w:lineRule="auto"/>
        <w:ind w:firstLine="142"/>
        <w:outlineLvl w:val="2"/>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1. Общая формула</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Как образуется длительное время в английском языке легко показать схематически. Общая формула выглядит так:</w:t>
      </w:r>
    </w:p>
    <w:p w:rsidR="00184AAE" w:rsidRPr="00184AAE" w:rsidRDefault="00184AAE" w:rsidP="00184AAE">
      <w:pPr>
        <w:shd w:val="clear" w:color="auto" w:fill="F7F7F7"/>
        <w:spacing w:after="0" w:line="240" w:lineRule="auto"/>
        <w:ind w:firstLine="142"/>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am</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is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are</w:t>
      </w:r>
      <w:proofErr w:type="spellEnd"/>
      <w:r w:rsidRPr="00184AAE">
        <w:rPr>
          <w:rFonts w:ascii="Times New Roman" w:eastAsia="Times New Roman" w:hAnsi="Times New Roman" w:cs="Times New Roman"/>
          <w:color w:val="474A53"/>
          <w:lang w:eastAsia="ru-RU"/>
        </w:rPr>
        <w:t xml:space="preserve"> + смысловой глагол с окончанием -</w:t>
      </w:r>
      <w:proofErr w:type="spellStart"/>
      <w:r w:rsidRPr="00184AAE">
        <w:rPr>
          <w:rFonts w:ascii="Times New Roman" w:eastAsia="Times New Roman" w:hAnsi="Times New Roman" w:cs="Times New Roman"/>
          <w:color w:val="474A53"/>
          <w:lang w:eastAsia="ru-RU"/>
        </w:rPr>
        <w:t>ing</w:t>
      </w:r>
      <w:proofErr w:type="spellEnd"/>
      <w:r w:rsidRPr="00184AAE">
        <w:rPr>
          <w:rFonts w:ascii="Times New Roman" w:eastAsia="Times New Roman" w:hAnsi="Times New Roman" w:cs="Times New Roman"/>
          <w:color w:val="474A53"/>
          <w:lang w:eastAsia="ru-RU"/>
        </w:rPr>
        <w:t>.</w:t>
      </w:r>
    </w:p>
    <w:p w:rsidR="00184AAE" w:rsidRPr="00184AAE" w:rsidRDefault="00184AAE" w:rsidP="00184AAE">
      <w:pPr>
        <w:spacing w:after="0" w:line="240" w:lineRule="auto"/>
        <w:ind w:firstLine="142"/>
        <w:rPr>
          <w:rFonts w:ascii="Times New Roman" w:hAnsi="Times New Roman" w:cs="Times New Roman"/>
          <w:lang w:val="en-US"/>
        </w:rPr>
      </w:pPr>
      <w:hyperlink r:id="rId6" w:tgtFrame="_blank" w:history="1">
        <w:r w:rsidRPr="00184AAE">
          <w:rPr>
            <w:rStyle w:val="a4"/>
            <w:rFonts w:ascii="Times New Roman" w:hAnsi="Times New Roman" w:cs="Times New Roman"/>
            <w:spacing w:val="15"/>
            <w:lang w:val="en-US"/>
          </w:rPr>
          <w:t>https://youtu.be/-Qc_afKRE0k</w:t>
        </w:r>
      </w:hyperlink>
    </w:p>
    <w:p w:rsidR="00184AAE" w:rsidRPr="00184AAE" w:rsidRDefault="00184AAE" w:rsidP="00184AAE">
      <w:pPr>
        <w:pStyle w:val="3"/>
        <w:shd w:val="clear" w:color="auto" w:fill="FFFFFF"/>
        <w:spacing w:before="0" w:beforeAutospacing="0" w:after="0" w:afterAutospacing="0"/>
        <w:ind w:firstLine="142"/>
        <w:rPr>
          <w:b w:val="0"/>
          <w:bCs w:val="0"/>
          <w:color w:val="474A53"/>
          <w:sz w:val="22"/>
          <w:szCs w:val="22"/>
          <w:lang w:val="en-US"/>
        </w:rPr>
      </w:pPr>
      <w:r w:rsidRPr="00184AAE">
        <w:rPr>
          <w:b w:val="0"/>
          <w:bCs w:val="0"/>
          <w:color w:val="474A53"/>
          <w:sz w:val="22"/>
          <w:szCs w:val="22"/>
          <w:lang w:val="en-US"/>
        </w:rPr>
        <w:t xml:space="preserve">2. </w:t>
      </w:r>
      <w:r w:rsidRPr="00184AAE">
        <w:rPr>
          <w:b w:val="0"/>
          <w:bCs w:val="0"/>
          <w:color w:val="474A53"/>
          <w:sz w:val="22"/>
          <w:szCs w:val="22"/>
        </w:rPr>
        <w:t>Формы</w:t>
      </w:r>
      <w:r w:rsidRPr="00184AAE">
        <w:rPr>
          <w:b w:val="0"/>
          <w:bCs w:val="0"/>
          <w:color w:val="474A53"/>
          <w:sz w:val="22"/>
          <w:szCs w:val="22"/>
          <w:lang w:val="en-US"/>
        </w:rPr>
        <w:t xml:space="preserve"> </w:t>
      </w:r>
      <w:r w:rsidRPr="00184AAE">
        <w:rPr>
          <w:b w:val="0"/>
          <w:bCs w:val="0"/>
          <w:color w:val="474A53"/>
          <w:sz w:val="22"/>
          <w:szCs w:val="22"/>
        </w:rPr>
        <w:t>глагола</w:t>
      </w:r>
      <w:r w:rsidRPr="00184AAE">
        <w:rPr>
          <w:b w:val="0"/>
          <w:bCs w:val="0"/>
          <w:color w:val="474A53"/>
          <w:sz w:val="22"/>
          <w:szCs w:val="22"/>
          <w:lang w:val="en-US"/>
        </w:rPr>
        <w:t xml:space="preserve"> to be </w:t>
      </w:r>
      <w:r w:rsidRPr="00184AAE">
        <w:rPr>
          <w:b w:val="0"/>
          <w:bCs w:val="0"/>
          <w:color w:val="474A53"/>
          <w:sz w:val="22"/>
          <w:szCs w:val="22"/>
        </w:rPr>
        <w:t>в</w:t>
      </w:r>
      <w:r w:rsidRPr="00184AAE">
        <w:rPr>
          <w:b w:val="0"/>
          <w:bCs w:val="0"/>
          <w:color w:val="474A53"/>
          <w:sz w:val="22"/>
          <w:szCs w:val="22"/>
          <w:lang w:val="en-US"/>
        </w:rPr>
        <w:t xml:space="preserve"> Present Continuous</w:t>
      </w:r>
    </w:p>
    <w:p w:rsidR="00184AAE" w:rsidRPr="00184AAE" w:rsidRDefault="00184AAE" w:rsidP="00184AAE">
      <w:pPr>
        <w:pStyle w:val="a3"/>
        <w:shd w:val="clear" w:color="auto" w:fill="FFFFFF"/>
        <w:spacing w:before="0" w:beforeAutospacing="0" w:after="0" w:afterAutospacing="0"/>
        <w:ind w:firstLine="142"/>
        <w:jc w:val="both"/>
        <w:rPr>
          <w:color w:val="474A53"/>
          <w:sz w:val="22"/>
          <w:szCs w:val="22"/>
        </w:rPr>
      </w:pPr>
      <w:r w:rsidRPr="00184AAE">
        <w:rPr>
          <w:color w:val="474A53"/>
          <w:sz w:val="22"/>
          <w:szCs w:val="22"/>
        </w:rPr>
        <w:t>Этот глагол употребляется в трех формах.</w:t>
      </w:r>
    </w:p>
    <w:p w:rsidR="00184AAE" w:rsidRPr="00184AAE" w:rsidRDefault="00184AAE" w:rsidP="00184AAE">
      <w:pPr>
        <w:numPr>
          <w:ilvl w:val="0"/>
          <w:numId w:val="1"/>
        </w:numPr>
        <w:shd w:val="clear" w:color="auto" w:fill="FFFFFF"/>
        <w:spacing w:after="0" w:line="240" w:lineRule="auto"/>
        <w:ind w:left="0" w:firstLine="142"/>
        <w:jc w:val="both"/>
        <w:rPr>
          <w:rFonts w:ascii="Times New Roman" w:hAnsi="Times New Roman" w:cs="Times New Roman"/>
          <w:color w:val="474A53"/>
        </w:rPr>
      </w:pPr>
      <w:r w:rsidRPr="00184AAE">
        <w:rPr>
          <w:rFonts w:ascii="Times New Roman" w:hAnsi="Times New Roman" w:cs="Times New Roman"/>
          <w:color w:val="474A53"/>
        </w:rPr>
        <w:t xml:space="preserve">Только в 1 л. ед. ч. с местоимением I используется форма </w:t>
      </w:r>
      <w:proofErr w:type="spellStart"/>
      <w:r w:rsidRPr="00184AAE">
        <w:rPr>
          <w:rFonts w:ascii="Times New Roman" w:hAnsi="Times New Roman" w:cs="Times New Roman"/>
          <w:color w:val="474A53"/>
        </w:rPr>
        <w:t>am</w:t>
      </w:r>
      <w:proofErr w:type="spellEnd"/>
      <w:r w:rsidRPr="00184AAE">
        <w:rPr>
          <w:rFonts w:ascii="Times New Roman" w:hAnsi="Times New Roman" w:cs="Times New Roman"/>
          <w:color w:val="474A53"/>
        </w:rPr>
        <w:t>. В сокращенном варианте впереди ставится апостроф (</w:t>
      </w:r>
      <w:proofErr w:type="spellStart"/>
      <w:r w:rsidRPr="00184AAE">
        <w:rPr>
          <w:rFonts w:ascii="Times New Roman" w:hAnsi="Times New Roman" w:cs="Times New Roman"/>
          <w:color w:val="474A53"/>
        </w:rPr>
        <w:t>I’m</w:t>
      </w:r>
      <w:proofErr w:type="spellEnd"/>
      <w:r w:rsidRPr="00184AAE">
        <w:rPr>
          <w:rFonts w:ascii="Times New Roman" w:hAnsi="Times New Roman" w:cs="Times New Roman"/>
          <w:color w:val="474A53"/>
        </w:rPr>
        <w:t>).</w:t>
      </w:r>
    </w:p>
    <w:p w:rsidR="00184AAE" w:rsidRPr="00184AAE" w:rsidRDefault="00184AAE" w:rsidP="00184AAE">
      <w:pPr>
        <w:numPr>
          <w:ilvl w:val="0"/>
          <w:numId w:val="1"/>
        </w:numPr>
        <w:shd w:val="clear" w:color="auto" w:fill="FFFFFF"/>
        <w:spacing w:after="0" w:line="240" w:lineRule="auto"/>
        <w:ind w:left="0" w:firstLine="142"/>
        <w:jc w:val="both"/>
        <w:rPr>
          <w:rFonts w:ascii="Times New Roman" w:hAnsi="Times New Roman" w:cs="Times New Roman"/>
          <w:color w:val="474A53"/>
        </w:rPr>
      </w:pPr>
      <w:r w:rsidRPr="00184AAE">
        <w:rPr>
          <w:rFonts w:ascii="Times New Roman" w:hAnsi="Times New Roman" w:cs="Times New Roman"/>
          <w:color w:val="474A53"/>
        </w:rPr>
        <w:t xml:space="preserve">В 3 л. ед. ч. с местоимениями </w:t>
      </w:r>
      <w:proofErr w:type="spellStart"/>
      <w:r w:rsidRPr="00184AAE">
        <w:rPr>
          <w:rFonts w:ascii="Times New Roman" w:hAnsi="Times New Roman" w:cs="Times New Roman"/>
          <w:color w:val="474A53"/>
        </w:rPr>
        <w:t>he</w:t>
      </w:r>
      <w:proofErr w:type="spellEnd"/>
      <w:r w:rsidRPr="00184AAE">
        <w:rPr>
          <w:rFonts w:ascii="Times New Roman" w:hAnsi="Times New Roman" w:cs="Times New Roman"/>
          <w:color w:val="474A53"/>
        </w:rPr>
        <w:t xml:space="preserve">, </w:t>
      </w:r>
      <w:proofErr w:type="spellStart"/>
      <w:r w:rsidRPr="00184AAE">
        <w:rPr>
          <w:rFonts w:ascii="Times New Roman" w:hAnsi="Times New Roman" w:cs="Times New Roman"/>
          <w:color w:val="474A53"/>
        </w:rPr>
        <w:t>she</w:t>
      </w:r>
      <w:proofErr w:type="spellEnd"/>
      <w:r w:rsidRPr="00184AAE">
        <w:rPr>
          <w:rFonts w:ascii="Times New Roman" w:hAnsi="Times New Roman" w:cs="Times New Roman"/>
          <w:color w:val="474A53"/>
        </w:rPr>
        <w:t xml:space="preserve">, </w:t>
      </w:r>
      <w:proofErr w:type="spellStart"/>
      <w:r w:rsidRPr="00184AAE">
        <w:rPr>
          <w:rFonts w:ascii="Times New Roman" w:hAnsi="Times New Roman" w:cs="Times New Roman"/>
          <w:color w:val="474A53"/>
        </w:rPr>
        <w:t>it</w:t>
      </w:r>
      <w:proofErr w:type="spellEnd"/>
      <w:r w:rsidRPr="00184AAE">
        <w:rPr>
          <w:rFonts w:ascii="Times New Roman" w:hAnsi="Times New Roman" w:cs="Times New Roman"/>
          <w:color w:val="474A53"/>
        </w:rPr>
        <w:t xml:space="preserve"> применяется глагол </w:t>
      </w:r>
      <w:proofErr w:type="spellStart"/>
      <w:r w:rsidRPr="00184AAE">
        <w:rPr>
          <w:rFonts w:ascii="Times New Roman" w:hAnsi="Times New Roman" w:cs="Times New Roman"/>
          <w:color w:val="474A53"/>
        </w:rPr>
        <w:t>is</w:t>
      </w:r>
      <w:proofErr w:type="spellEnd"/>
      <w:r w:rsidRPr="00184AAE">
        <w:rPr>
          <w:rFonts w:ascii="Times New Roman" w:hAnsi="Times New Roman" w:cs="Times New Roman"/>
          <w:color w:val="474A53"/>
        </w:rPr>
        <w:t xml:space="preserve"> (сокращенно: ’s). На месте местоимения может стоять соответствующее ему существительное.</w:t>
      </w:r>
    </w:p>
    <w:p w:rsidR="00184AAE" w:rsidRPr="00184AAE" w:rsidRDefault="00184AAE" w:rsidP="00184AAE">
      <w:pPr>
        <w:numPr>
          <w:ilvl w:val="0"/>
          <w:numId w:val="1"/>
        </w:numPr>
        <w:shd w:val="clear" w:color="auto" w:fill="FFFFFF"/>
        <w:spacing w:after="0" w:line="240" w:lineRule="auto"/>
        <w:ind w:left="0" w:firstLine="142"/>
        <w:jc w:val="both"/>
        <w:rPr>
          <w:rFonts w:ascii="Times New Roman" w:hAnsi="Times New Roman" w:cs="Times New Roman"/>
          <w:color w:val="474A53"/>
        </w:rPr>
      </w:pPr>
      <w:r w:rsidRPr="00184AAE">
        <w:rPr>
          <w:rFonts w:ascii="Times New Roman" w:hAnsi="Times New Roman" w:cs="Times New Roman"/>
          <w:color w:val="474A53"/>
        </w:rPr>
        <w:t xml:space="preserve">Во всех лицах мн. ч. и во 2 л. ед. ч. с местоимениями </w:t>
      </w:r>
      <w:proofErr w:type="spellStart"/>
      <w:r w:rsidRPr="00184AAE">
        <w:rPr>
          <w:rFonts w:ascii="Times New Roman" w:hAnsi="Times New Roman" w:cs="Times New Roman"/>
          <w:color w:val="474A53"/>
        </w:rPr>
        <w:t>you</w:t>
      </w:r>
      <w:proofErr w:type="spellEnd"/>
      <w:r w:rsidRPr="00184AAE">
        <w:rPr>
          <w:rFonts w:ascii="Times New Roman" w:hAnsi="Times New Roman" w:cs="Times New Roman"/>
          <w:color w:val="474A53"/>
        </w:rPr>
        <w:t xml:space="preserve">, </w:t>
      </w:r>
      <w:proofErr w:type="spellStart"/>
      <w:r w:rsidRPr="00184AAE">
        <w:rPr>
          <w:rFonts w:ascii="Times New Roman" w:hAnsi="Times New Roman" w:cs="Times New Roman"/>
          <w:color w:val="474A53"/>
        </w:rPr>
        <w:t>we</w:t>
      </w:r>
      <w:proofErr w:type="spellEnd"/>
      <w:r w:rsidRPr="00184AAE">
        <w:rPr>
          <w:rFonts w:ascii="Times New Roman" w:hAnsi="Times New Roman" w:cs="Times New Roman"/>
          <w:color w:val="474A53"/>
        </w:rPr>
        <w:t xml:space="preserve">, </w:t>
      </w:r>
      <w:proofErr w:type="spellStart"/>
      <w:r w:rsidRPr="00184AAE">
        <w:rPr>
          <w:rFonts w:ascii="Times New Roman" w:hAnsi="Times New Roman" w:cs="Times New Roman"/>
          <w:color w:val="474A53"/>
        </w:rPr>
        <w:t>they</w:t>
      </w:r>
      <w:proofErr w:type="spellEnd"/>
      <w:r w:rsidRPr="00184AAE">
        <w:rPr>
          <w:rFonts w:ascii="Times New Roman" w:hAnsi="Times New Roman" w:cs="Times New Roman"/>
          <w:color w:val="474A53"/>
        </w:rPr>
        <w:t xml:space="preserve"> используется глагол </w:t>
      </w:r>
      <w:proofErr w:type="spellStart"/>
      <w:r w:rsidRPr="00184AAE">
        <w:rPr>
          <w:rFonts w:ascii="Times New Roman" w:hAnsi="Times New Roman" w:cs="Times New Roman"/>
          <w:color w:val="474A53"/>
        </w:rPr>
        <w:t>are</w:t>
      </w:r>
      <w:proofErr w:type="spellEnd"/>
      <w:r w:rsidRPr="00184AAE">
        <w:rPr>
          <w:rFonts w:ascii="Times New Roman" w:hAnsi="Times New Roman" w:cs="Times New Roman"/>
          <w:color w:val="474A53"/>
        </w:rPr>
        <w:t xml:space="preserve"> (сокращенно: ‘</w:t>
      </w:r>
      <w:proofErr w:type="spellStart"/>
      <w:r w:rsidRPr="00184AAE">
        <w:rPr>
          <w:rFonts w:ascii="Times New Roman" w:hAnsi="Times New Roman" w:cs="Times New Roman"/>
          <w:color w:val="474A53"/>
        </w:rPr>
        <w:t>re</w:t>
      </w:r>
      <w:proofErr w:type="spellEnd"/>
      <w:r w:rsidRPr="00184AAE">
        <w:rPr>
          <w:rFonts w:ascii="Times New Roman" w:hAnsi="Times New Roman" w:cs="Times New Roman"/>
          <w:color w:val="474A53"/>
        </w:rPr>
        <w:t xml:space="preserve">). В третьем лице множественного числа употребляются также существительные </w:t>
      </w:r>
      <w:proofErr w:type="spellStart"/>
      <w:r w:rsidRPr="00184AAE">
        <w:rPr>
          <w:rFonts w:ascii="Times New Roman" w:hAnsi="Times New Roman" w:cs="Times New Roman"/>
          <w:color w:val="474A53"/>
        </w:rPr>
        <w:t>мн.</w:t>
      </w:r>
      <w:proofErr w:type="gramStart"/>
      <w:r w:rsidRPr="00184AAE">
        <w:rPr>
          <w:rFonts w:ascii="Times New Roman" w:hAnsi="Times New Roman" w:cs="Times New Roman"/>
          <w:color w:val="474A53"/>
        </w:rPr>
        <w:t>ч</w:t>
      </w:r>
      <w:proofErr w:type="spellEnd"/>
      <w:proofErr w:type="gramEnd"/>
      <w:r w:rsidRPr="00184AAE">
        <w:rPr>
          <w:rFonts w:ascii="Times New Roman" w:hAnsi="Times New Roman" w:cs="Times New Roman"/>
          <w:color w:val="474A53"/>
        </w:rPr>
        <w:t>.</w:t>
      </w:r>
    </w:p>
    <w:p w:rsidR="00184AAE" w:rsidRPr="00184AAE" w:rsidRDefault="00184AAE" w:rsidP="00184AAE">
      <w:pPr>
        <w:pStyle w:val="a3"/>
        <w:shd w:val="clear" w:color="auto" w:fill="FFFFFF"/>
        <w:spacing w:before="0" w:beforeAutospacing="0" w:after="0" w:afterAutospacing="0"/>
        <w:ind w:firstLine="142"/>
        <w:jc w:val="both"/>
        <w:rPr>
          <w:color w:val="474A53"/>
          <w:sz w:val="22"/>
          <w:szCs w:val="22"/>
        </w:rPr>
      </w:pPr>
      <w:r w:rsidRPr="00184AAE">
        <w:rPr>
          <w:color w:val="474A53"/>
          <w:sz w:val="22"/>
          <w:szCs w:val="22"/>
        </w:rPr>
        <w:t xml:space="preserve">Тест на правописание форм глагола </w:t>
      </w:r>
      <w:proofErr w:type="spellStart"/>
      <w:r w:rsidRPr="00184AAE">
        <w:rPr>
          <w:color w:val="474A53"/>
          <w:sz w:val="22"/>
          <w:szCs w:val="22"/>
        </w:rPr>
        <w:t>to</w:t>
      </w:r>
      <w:proofErr w:type="spellEnd"/>
      <w:r w:rsidRPr="00184AAE">
        <w:rPr>
          <w:color w:val="474A53"/>
          <w:sz w:val="22"/>
          <w:szCs w:val="22"/>
        </w:rPr>
        <w:t xml:space="preserve"> </w:t>
      </w:r>
      <w:proofErr w:type="spellStart"/>
      <w:r w:rsidRPr="00184AAE">
        <w:rPr>
          <w:color w:val="474A53"/>
          <w:sz w:val="22"/>
          <w:szCs w:val="22"/>
        </w:rPr>
        <w:t>be</w:t>
      </w:r>
      <w:proofErr w:type="spellEnd"/>
      <w:r w:rsidRPr="00184AAE">
        <w:rPr>
          <w:color w:val="474A53"/>
          <w:sz w:val="22"/>
          <w:szCs w:val="22"/>
        </w:rPr>
        <w:t xml:space="preserve"> в предложениях с </w:t>
      </w:r>
      <w:proofErr w:type="spellStart"/>
      <w:r w:rsidRPr="00184AAE">
        <w:rPr>
          <w:color w:val="474A53"/>
          <w:sz w:val="22"/>
          <w:szCs w:val="22"/>
        </w:rPr>
        <w:t>Present</w:t>
      </w:r>
      <w:proofErr w:type="spellEnd"/>
      <w:r w:rsidRPr="00184AAE">
        <w:rPr>
          <w:color w:val="474A53"/>
          <w:sz w:val="22"/>
          <w:szCs w:val="22"/>
        </w:rPr>
        <w:t xml:space="preserve"> </w:t>
      </w:r>
      <w:proofErr w:type="spellStart"/>
      <w:r w:rsidRPr="00184AAE">
        <w:rPr>
          <w:color w:val="474A53"/>
          <w:sz w:val="22"/>
          <w:szCs w:val="22"/>
        </w:rPr>
        <w:t>Continuous</w:t>
      </w:r>
      <w:proofErr w:type="spellEnd"/>
      <w:r w:rsidRPr="00184AAE">
        <w:rPr>
          <w:color w:val="474A53"/>
          <w:sz w:val="22"/>
          <w:szCs w:val="22"/>
        </w:rPr>
        <w:t xml:space="preserve"> </w:t>
      </w:r>
      <w:proofErr w:type="spellStart"/>
      <w:r w:rsidRPr="00184AAE">
        <w:rPr>
          <w:color w:val="474A53"/>
          <w:sz w:val="22"/>
          <w:szCs w:val="22"/>
        </w:rPr>
        <w:t>Tense</w:t>
      </w:r>
      <w:proofErr w:type="spellEnd"/>
      <w:proofErr w:type="gramStart"/>
      <w:r w:rsidRPr="00184AAE">
        <w:rPr>
          <w:color w:val="474A53"/>
          <w:sz w:val="22"/>
          <w:szCs w:val="22"/>
        </w:rPr>
        <w:t xml:space="preserve"> :</w:t>
      </w:r>
      <w:proofErr w:type="gramEnd"/>
    </w:p>
    <w:p w:rsidR="00184AAE" w:rsidRPr="00184AAE" w:rsidRDefault="00184AAE" w:rsidP="00184AAE">
      <w:pPr>
        <w:pStyle w:val="numbers"/>
        <w:shd w:val="clear" w:color="auto" w:fill="FBFBFB"/>
        <w:spacing w:before="0" w:beforeAutospacing="0" w:after="0" w:afterAutospacing="0"/>
        <w:ind w:firstLine="142"/>
        <w:jc w:val="both"/>
        <w:rPr>
          <w:color w:val="474A53"/>
          <w:sz w:val="22"/>
          <w:szCs w:val="22"/>
        </w:rPr>
      </w:pPr>
      <w:r w:rsidRPr="00184AAE">
        <w:rPr>
          <w:color w:val="474A53"/>
          <w:sz w:val="22"/>
          <w:szCs w:val="22"/>
        </w:rPr>
        <w:t>Вопрос 1 из 7</w:t>
      </w:r>
    </w:p>
    <w:p w:rsidR="00184AAE" w:rsidRPr="00184AAE" w:rsidRDefault="00184AAE" w:rsidP="00184AAE">
      <w:pPr>
        <w:pStyle w:val="question"/>
        <w:numPr>
          <w:ilvl w:val="0"/>
          <w:numId w:val="2"/>
        </w:numPr>
        <w:shd w:val="clear" w:color="auto" w:fill="FBFBFB"/>
        <w:spacing w:before="0" w:beforeAutospacing="0" w:after="0" w:afterAutospacing="0"/>
        <w:ind w:left="0" w:firstLine="142"/>
        <w:jc w:val="both"/>
        <w:rPr>
          <w:color w:val="474A53"/>
          <w:sz w:val="22"/>
          <w:szCs w:val="22"/>
          <w:lang w:val="en-US"/>
        </w:rPr>
      </w:pPr>
      <w:r w:rsidRPr="00184AAE">
        <w:rPr>
          <w:color w:val="474A53"/>
          <w:sz w:val="22"/>
          <w:szCs w:val="22"/>
          <w:lang w:val="en-US"/>
        </w:rPr>
        <w:t>The sportsmen … running on the stadium now.</w:t>
      </w:r>
    </w:p>
    <w:p w:rsidR="00184AAE" w:rsidRPr="00184AAE" w:rsidRDefault="00184AAE" w:rsidP="00184AAE">
      <w:pPr>
        <w:pStyle w:val="answers"/>
        <w:shd w:val="clear" w:color="auto" w:fill="FBFBFB"/>
        <w:spacing w:before="0" w:beforeAutospacing="0" w:after="0" w:afterAutospacing="0"/>
        <w:ind w:firstLine="142"/>
        <w:jc w:val="both"/>
        <w:rPr>
          <w:color w:val="474A53"/>
          <w:sz w:val="22"/>
          <w:szCs w:val="22"/>
          <w:lang w:val="en-US"/>
        </w:rPr>
      </w:pPr>
      <w:r w:rsidRPr="00184AAE">
        <w:rPr>
          <w:color w:val="474A53"/>
          <w:sz w:val="22"/>
          <w:szCs w:val="2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4" type="#_x0000_t75" style="width:20.4pt;height:18.35pt" o:ole="">
            <v:imagedata r:id="rId7" o:title=""/>
          </v:shape>
          <w:control r:id="rId8" w:name="DefaultOcxName" w:shapeid="_x0000_i1304"/>
        </w:object>
      </w:r>
      <w:proofErr w:type="gramStart"/>
      <w:r w:rsidRPr="00184AAE">
        <w:rPr>
          <w:color w:val="474A53"/>
          <w:sz w:val="22"/>
          <w:szCs w:val="22"/>
          <w:lang w:val="en-US"/>
        </w:rPr>
        <w:t>is</w:t>
      </w:r>
      <w:proofErr w:type="gramEnd"/>
      <w:r w:rsidRPr="00184AAE">
        <w:rPr>
          <w:color w:val="474A53"/>
          <w:sz w:val="22"/>
          <w:szCs w:val="22"/>
        </w:rPr>
        <w:object w:dxaOrig="225" w:dyaOrig="225">
          <v:shape id="_x0000_i1303" type="#_x0000_t75" style="width:20.4pt;height:18.35pt" o:ole="">
            <v:imagedata r:id="rId7" o:title=""/>
          </v:shape>
          <w:control r:id="rId9" w:name="DefaultOcxName1" w:shapeid="_x0000_i1303"/>
        </w:object>
      </w:r>
      <w:proofErr w:type="spellStart"/>
      <w:r w:rsidRPr="00184AAE">
        <w:rPr>
          <w:color w:val="474A53"/>
          <w:sz w:val="22"/>
          <w:szCs w:val="22"/>
          <w:lang w:val="en-US"/>
        </w:rPr>
        <w:t>were</w:t>
      </w:r>
      <w:proofErr w:type="spellEnd"/>
      <w:r w:rsidRPr="00184AAE">
        <w:rPr>
          <w:color w:val="474A53"/>
          <w:sz w:val="22"/>
          <w:szCs w:val="22"/>
        </w:rPr>
        <w:object w:dxaOrig="225" w:dyaOrig="225">
          <v:shape id="_x0000_i1302" type="#_x0000_t75" style="width:20.4pt;height:18.35pt" o:ole="">
            <v:imagedata r:id="rId7" o:title=""/>
          </v:shape>
          <w:control r:id="rId10" w:name="DefaultOcxName2" w:shapeid="_x0000_i1302"/>
        </w:object>
      </w:r>
      <w:r w:rsidRPr="00184AAE">
        <w:rPr>
          <w:color w:val="474A53"/>
          <w:sz w:val="22"/>
          <w:szCs w:val="22"/>
          <w:lang w:val="en-US"/>
        </w:rPr>
        <w:t>was</w:t>
      </w:r>
      <w:r w:rsidRPr="00184AAE">
        <w:rPr>
          <w:color w:val="474A53"/>
          <w:sz w:val="22"/>
          <w:szCs w:val="22"/>
        </w:rPr>
        <w:object w:dxaOrig="225" w:dyaOrig="225">
          <v:shape id="_x0000_i1301" type="#_x0000_t75" style="width:20.4pt;height:18.35pt" o:ole="">
            <v:imagedata r:id="rId7" o:title=""/>
          </v:shape>
          <w:control r:id="rId11" w:name="DefaultOcxName3" w:shapeid="_x0000_i1301"/>
        </w:object>
      </w:r>
      <w:r w:rsidRPr="00184AAE">
        <w:rPr>
          <w:color w:val="474A53"/>
          <w:sz w:val="22"/>
          <w:szCs w:val="22"/>
          <w:lang w:val="en-US"/>
        </w:rPr>
        <w:t>are</w:t>
      </w:r>
    </w:p>
    <w:p w:rsidR="00184AAE" w:rsidRPr="00184AAE" w:rsidRDefault="00184AAE" w:rsidP="00184AAE">
      <w:pPr>
        <w:pStyle w:val="numbers"/>
        <w:shd w:val="clear" w:color="auto" w:fill="FBFBFB"/>
        <w:spacing w:before="0" w:beforeAutospacing="0" w:after="0" w:afterAutospacing="0"/>
        <w:ind w:firstLine="142"/>
        <w:jc w:val="both"/>
        <w:rPr>
          <w:color w:val="474A53"/>
          <w:sz w:val="22"/>
          <w:szCs w:val="22"/>
          <w:lang w:val="en-US"/>
        </w:rPr>
      </w:pPr>
      <w:r w:rsidRPr="00184AAE">
        <w:rPr>
          <w:color w:val="474A53"/>
          <w:sz w:val="22"/>
          <w:szCs w:val="22"/>
        </w:rPr>
        <w:t>Вопрос</w:t>
      </w:r>
      <w:r w:rsidRPr="00184AAE">
        <w:rPr>
          <w:color w:val="474A53"/>
          <w:sz w:val="22"/>
          <w:szCs w:val="22"/>
          <w:lang w:val="en-US"/>
        </w:rPr>
        <w:t> 2 </w:t>
      </w:r>
      <w:r w:rsidRPr="00184AAE">
        <w:rPr>
          <w:color w:val="474A53"/>
          <w:sz w:val="22"/>
          <w:szCs w:val="22"/>
        </w:rPr>
        <w:t>из</w:t>
      </w:r>
      <w:r w:rsidRPr="00184AAE">
        <w:rPr>
          <w:color w:val="474A53"/>
          <w:sz w:val="22"/>
          <w:szCs w:val="22"/>
          <w:lang w:val="en-US"/>
        </w:rPr>
        <w:t> 7</w:t>
      </w:r>
    </w:p>
    <w:p w:rsidR="00184AAE" w:rsidRPr="00184AAE" w:rsidRDefault="00184AAE" w:rsidP="00184AAE">
      <w:pPr>
        <w:pStyle w:val="question"/>
        <w:numPr>
          <w:ilvl w:val="0"/>
          <w:numId w:val="3"/>
        </w:numPr>
        <w:shd w:val="clear" w:color="auto" w:fill="FBFBFB"/>
        <w:spacing w:before="0" w:beforeAutospacing="0" w:after="0" w:afterAutospacing="0"/>
        <w:ind w:left="0" w:firstLine="142"/>
        <w:jc w:val="both"/>
        <w:rPr>
          <w:color w:val="474A53"/>
          <w:sz w:val="22"/>
          <w:szCs w:val="22"/>
          <w:lang w:val="en-US"/>
        </w:rPr>
      </w:pPr>
      <w:r w:rsidRPr="00184AAE">
        <w:rPr>
          <w:color w:val="474A53"/>
          <w:sz w:val="22"/>
          <w:szCs w:val="22"/>
          <w:lang w:val="en-US"/>
        </w:rPr>
        <w:t>The coach … shouting at the athletes.</w:t>
      </w:r>
    </w:p>
    <w:p w:rsidR="00184AAE" w:rsidRPr="00184AAE" w:rsidRDefault="00184AAE" w:rsidP="00184AAE">
      <w:pPr>
        <w:pStyle w:val="answers"/>
        <w:shd w:val="clear" w:color="auto" w:fill="FBFBFB"/>
        <w:spacing w:before="0" w:beforeAutospacing="0" w:after="0" w:afterAutospacing="0"/>
        <w:ind w:firstLine="142"/>
        <w:jc w:val="both"/>
        <w:rPr>
          <w:color w:val="474A53"/>
          <w:sz w:val="22"/>
          <w:szCs w:val="22"/>
          <w:lang w:val="en-US"/>
        </w:rPr>
      </w:pPr>
      <w:r w:rsidRPr="00184AAE">
        <w:rPr>
          <w:color w:val="474A53"/>
          <w:sz w:val="22"/>
          <w:szCs w:val="22"/>
        </w:rPr>
        <w:object w:dxaOrig="225" w:dyaOrig="225">
          <v:shape id="_x0000_i1300" type="#_x0000_t75" style="width:20.4pt;height:18.35pt" o:ole="">
            <v:imagedata r:id="rId7" o:title=""/>
          </v:shape>
          <w:control r:id="rId12" w:name="DefaultOcxName4" w:shapeid="_x0000_i1300"/>
        </w:object>
      </w:r>
      <w:proofErr w:type="gramStart"/>
      <w:r w:rsidRPr="00184AAE">
        <w:rPr>
          <w:color w:val="474A53"/>
          <w:sz w:val="22"/>
          <w:szCs w:val="22"/>
          <w:lang w:val="en-US"/>
        </w:rPr>
        <w:t>are</w:t>
      </w:r>
      <w:proofErr w:type="gramEnd"/>
      <w:r w:rsidRPr="00184AAE">
        <w:rPr>
          <w:color w:val="474A53"/>
          <w:sz w:val="22"/>
          <w:szCs w:val="22"/>
        </w:rPr>
        <w:object w:dxaOrig="225" w:dyaOrig="225">
          <v:shape id="_x0000_i1299" type="#_x0000_t75" style="width:20.4pt;height:18.35pt" o:ole="">
            <v:imagedata r:id="rId7" o:title=""/>
          </v:shape>
          <w:control r:id="rId13" w:name="DefaultOcxName11" w:shapeid="_x0000_i1299"/>
        </w:object>
      </w:r>
      <w:proofErr w:type="spellStart"/>
      <w:r w:rsidRPr="00184AAE">
        <w:rPr>
          <w:color w:val="474A53"/>
          <w:sz w:val="22"/>
          <w:szCs w:val="22"/>
          <w:lang w:val="en-US"/>
        </w:rPr>
        <w:t>were</w:t>
      </w:r>
      <w:proofErr w:type="spellEnd"/>
      <w:r w:rsidRPr="00184AAE">
        <w:rPr>
          <w:color w:val="474A53"/>
          <w:sz w:val="22"/>
          <w:szCs w:val="22"/>
        </w:rPr>
        <w:object w:dxaOrig="225" w:dyaOrig="225">
          <v:shape id="_x0000_i1298" type="#_x0000_t75" style="width:20.4pt;height:18.35pt" o:ole="">
            <v:imagedata r:id="rId7" o:title=""/>
          </v:shape>
          <w:control r:id="rId14" w:name="DefaultOcxName21" w:shapeid="_x0000_i1298"/>
        </w:object>
      </w:r>
      <w:r w:rsidRPr="00184AAE">
        <w:rPr>
          <w:color w:val="474A53"/>
          <w:sz w:val="22"/>
          <w:szCs w:val="22"/>
          <w:lang w:val="en-US"/>
        </w:rPr>
        <w:t>is</w:t>
      </w:r>
      <w:r w:rsidRPr="00184AAE">
        <w:rPr>
          <w:color w:val="474A53"/>
          <w:sz w:val="22"/>
          <w:szCs w:val="22"/>
        </w:rPr>
        <w:object w:dxaOrig="225" w:dyaOrig="225">
          <v:shape id="_x0000_i1297" type="#_x0000_t75" style="width:20.4pt;height:18.35pt" o:ole="">
            <v:imagedata r:id="rId7" o:title=""/>
          </v:shape>
          <w:control r:id="rId15" w:name="DefaultOcxName31" w:shapeid="_x0000_i1297"/>
        </w:object>
      </w:r>
      <w:r w:rsidRPr="00184AAE">
        <w:rPr>
          <w:color w:val="474A53"/>
          <w:sz w:val="22"/>
          <w:szCs w:val="22"/>
          <w:lang w:val="en-US"/>
        </w:rPr>
        <w:t>does</w:t>
      </w:r>
    </w:p>
    <w:p w:rsidR="00184AAE" w:rsidRPr="00184AAE" w:rsidRDefault="00184AAE" w:rsidP="00184AAE">
      <w:pPr>
        <w:pStyle w:val="numbers"/>
        <w:shd w:val="clear" w:color="auto" w:fill="FBFBFB"/>
        <w:spacing w:before="0" w:beforeAutospacing="0" w:after="0" w:afterAutospacing="0"/>
        <w:ind w:firstLine="142"/>
        <w:jc w:val="both"/>
        <w:rPr>
          <w:color w:val="474A53"/>
          <w:sz w:val="22"/>
          <w:szCs w:val="22"/>
          <w:lang w:val="en-US"/>
        </w:rPr>
      </w:pPr>
      <w:r w:rsidRPr="00184AAE">
        <w:rPr>
          <w:color w:val="474A53"/>
          <w:sz w:val="22"/>
          <w:szCs w:val="22"/>
        </w:rPr>
        <w:t>Вопрос</w:t>
      </w:r>
      <w:r w:rsidRPr="00184AAE">
        <w:rPr>
          <w:color w:val="474A53"/>
          <w:sz w:val="22"/>
          <w:szCs w:val="22"/>
          <w:lang w:val="en-US"/>
        </w:rPr>
        <w:t> 3 </w:t>
      </w:r>
      <w:r w:rsidRPr="00184AAE">
        <w:rPr>
          <w:color w:val="474A53"/>
          <w:sz w:val="22"/>
          <w:szCs w:val="22"/>
        </w:rPr>
        <w:t>из</w:t>
      </w:r>
      <w:r w:rsidRPr="00184AAE">
        <w:rPr>
          <w:color w:val="474A53"/>
          <w:sz w:val="22"/>
          <w:szCs w:val="22"/>
          <w:lang w:val="en-US"/>
        </w:rPr>
        <w:t> 7</w:t>
      </w:r>
    </w:p>
    <w:p w:rsidR="00184AAE" w:rsidRPr="00184AAE" w:rsidRDefault="00184AAE" w:rsidP="00184AAE">
      <w:pPr>
        <w:pStyle w:val="question"/>
        <w:numPr>
          <w:ilvl w:val="0"/>
          <w:numId w:val="4"/>
        </w:numPr>
        <w:shd w:val="clear" w:color="auto" w:fill="FBFBFB"/>
        <w:spacing w:before="0" w:beforeAutospacing="0" w:after="0" w:afterAutospacing="0"/>
        <w:ind w:left="0" w:firstLine="142"/>
        <w:jc w:val="both"/>
        <w:rPr>
          <w:color w:val="474A53"/>
          <w:sz w:val="22"/>
          <w:szCs w:val="22"/>
          <w:lang w:val="en-US"/>
        </w:rPr>
      </w:pPr>
      <w:r w:rsidRPr="00184AAE">
        <w:rPr>
          <w:color w:val="474A53"/>
          <w:sz w:val="22"/>
          <w:szCs w:val="22"/>
          <w:lang w:val="en-US"/>
        </w:rPr>
        <w:t>The children … playing on the field.</w:t>
      </w:r>
    </w:p>
    <w:p w:rsidR="00184AAE" w:rsidRPr="00184AAE" w:rsidRDefault="00184AAE" w:rsidP="00184AAE">
      <w:pPr>
        <w:pStyle w:val="answers"/>
        <w:shd w:val="clear" w:color="auto" w:fill="FBFBFB"/>
        <w:spacing w:before="0" w:beforeAutospacing="0" w:after="0" w:afterAutospacing="0"/>
        <w:ind w:firstLine="142"/>
        <w:jc w:val="both"/>
        <w:rPr>
          <w:color w:val="474A53"/>
          <w:sz w:val="22"/>
          <w:szCs w:val="22"/>
          <w:lang w:val="en-US"/>
        </w:rPr>
      </w:pPr>
      <w:r w:rsidRPr="00184AAE">
        <w:rPr>
          <w:color w:val="474A53"/>
          <w:sz w:val="22"/>
          <w:szCs w:val="22"/>
        </w:rPr>
        <w:object w:dxaOrig="225" w:dyaOrig="225">
          <v:shape id="_x0000_i1296" type="#_x0000_t75" style="width:20.4pt;height:18.35pt" o:ole="">
            <v:imagedata r:id="rId7" o:title=""/>
          </v:shape>
          <w:control r:id="rId16" w:name="DefaultOcxName5" w:shapeid="_x0000_i1296"/>
        </w:object>
      </w:r>
      <w:proofErr w:type="gramStart"/>
      <w:r w:rsidRPr="00184AAE">
        <w:rPr>
          <w:color w:val="474A53"/>
          <w:sz w:val="22"/>
          <w:szCs w:val="22"/>
          <w:lang w:val="en-US"/>
        </w:rPr>
        <w:t>was</w:t>
      </w:r>
      <w:proofErr w:type="gramEnd"/>
      <w:r w:rsidRPr="00184AAE">
        <w:rPr>
          <w:color w:val="474A53"/>
          <w:sz w:val="22"/>
          <w:szCs w:val="22"/>
        </w:rPr>
        <w:object w:dxaOrig="225" w:dyaOrig="225">
          <v:shape id="_x0000_i1295" type="#_x0000_t75" style="width:20.4pt;height:18.35pt" o:ole="">
            <v:imagedata r:id="rId7" o:title=""/>
          </v:shape>
          <w:control r:id="rId17" w:name="DefaultOcxName12" w:shapeid="_x0000_i1295"/>
        </w:object>
      </w:r>
      <w:r w:rsidRPr="00184AAE">
        <w:rPr>
          <w:color w:val="474A53"/>
          <w:sz w:val="22"/>
          <w:szCs w:val="22"/>
          <w:lang w:val="en-US"/>
        </w:rPr>
        <w:t>is</w:t>
      </w:r>
      <w:r w:rsidRPr="00184AAE">
        <w:rPr>
          <w:color w:val="474A53"/>
          <w:sz w:val="22"/>
          <w:szCs w:val="22"/>
        </w:rPr>
        <w:object w:dxaOrig="225" w:dyaOrig="225">
          <v:shape id="_x0000_i1294" type="#_x0000_t75" style="width:20.4pt;height:18.35pt" o:ole="">
            <v:imagedata r:id="rId7" o:title=""/>
          </v:shape>
          <w:control r:id="rId18" w:name="DefaultOcxName22" w:shapeid="_x0000_i1294"/>
        </w:object>
      </w:r>
      <w:r w:rsidRPr="00184AAE">
        <w:rPr>
          <w:color w:val="474A53"/>
          <w:sz w:val="22"/>
          <w:szCs w:val="22"/>
          <w:lang w:val="en-US"/>
        </w:rPr>
        <w:t>do</w:t>
      </w:r>
      <w:r w:rsidRPr="00184AAE">
        <w:rPr>
          <w:color w:val="474A53"/>
          <w:sz w:val="22"/>
          <w:szCs w:val="22"/>
        </w:rPr>
        <w:object w:dxaOrig="225" w:dyaOrig="225">
          <v:shape id="_x0000_i1293" type="#_x0000_t75" style="width:20.4pt;height:18.35pt" o:ole="">
            <v:imagedata r:id="rId7" o:title=""/>
          </v:shape>
          <w:control r:id="rId19" w:name="DefaultOcxName32" w:shapeid="_x0000_i1293"/>
        </w:object>
      </w:r>
      <w:r w:rsidRPr="00184AAE">
        <w:rPr>
          <w:color w:val="474A53"/>
          <w:sz w:val="22"/>
          <w:szCs w:val="22"/>
          <w:lang w:val="en-US"/>
        </w:rPr>
        <w:t>are</w:t>
      </w:r>
    </w:p>
    <w:p w:rsidR="00184AAE" w:rsidRPr="00184AAE" w:rsidRDefault="00184AAE" w:rsidP="00184AAE">
      <w:pPr>
        <w:pStyle w:val="numbers"/>
        <w:shd w:val="clear" w:color="auto" w:fill="FBFBFB"/>
        <w:spacing w:before="0" w:beforeAutospacing="0" w:after="0" w:afterAutospacing="0"/>
        <w:ind w:firstLine="142"/>
        <w:jc w:val="both"/>
        <w:rPr>
          <w:color w:val="474A53"/>
          <w:sz w:val="22"/>
          <w:szCs w:val="22"/>
          <w:lang w:val="en-US"/>
        </w:rPr>
      </w:pPr>
      <w:r w:rsidRPr="00184AAE">
        <w:rPr>
          <w:color w:val="474A53"/>
          <w:sz w:val="22"/>
          <w:szCs w:val="22"/>
        </w:rPr>
        <w:t>Вопрос</w:t>
      </w:r>
      <w:r w:rsidRPr="00184AAE">
        <w:rPr>
          <w:color w:val="474A53"/>
          <w:sz w:val="22"/>
          <w:szCs w:val="22"/>
          <w:lang w:val="en-US"/>
        </w:rPr>
        <w:t> 4 </w:t>
      </w:r>
      <w:r w:rsidRPr="00184AAE">
        <w:rPr>
          <w:color w:val="474A53"/>
          <w:sz w:val="22"/>
          <w:szCs w:val="22"/>
        </w:rPr>
        <w:t>из</w:t>
      </w:r>
      <w:r w:rsidRPr="00184AAE">
        <w:rPr>
          <w:color w:val="474A53"/>
          <w:sz w:val="22"/>
          <w:szCs w:val="22"/>
          <w:lang w:val="en-US"/>
        </w:rPr>
        <w:t> 7</w:t>
      </w:r>
    </w:p>
    <w:p w:rsidR="00184AAE" w:rsidRPr="00184AAE" w:rsidRDefault="00184AAE" w:rsidP="00184AAE">
      <w:pPr>
        <w:pStyle w:val="question"/>
        <w:numPr>
          <w:ilvl w:val="0"/>
          <w:numId w:val="5"/>
        </w:numPr>
        <w:shd w:val="clear" w:color="auto" w:fill="FBFBFB"/>
        <w:spacing w:before="0" w:beforeAutospacing="0" w:after="0" w:afterAutospacing="0"/>
        <w:ind w:left="0" w:firstLine="142"/>
        <w:jc w:val="both"/>
        <w:rPr>
          <w:color w:val="474A53"/>
          <w:sz w:val="22"/>
          <w:szCs w:val="22"/>
        </w:rPr>
      </w:pPr>
      <w:proofErr w:type="spellStart"/>
      <w:r w:rsidRPr="00184AAE">
        <w:rPr>
          <w:color w:val="474A53"/>
          <w:sz w:val="22"/>
          <w:szCs w:val="22"/>
        </w:rPr>
        <w:t>The</w:t>
      </w:r>
      <w:proofErr w:type="spellEnd"/>
      <w:r w:rsidRPr="00184AAE">
        <w:rPr>
          <w:color w:val="474A53"/>
          <w:sz w:val="22"/>
          <w:szCs w:val="22"/>
        </w:rPr>
        <w:t xml:space="preserve"> </w:t>
      </w:r>
      <w:proofErr w:type="spellStart"/>
      <w:r w:rsidRPr="00184AAE">
        <w:rPr>
          <w:color w:val="474A53"/>
          <w:sz w:val="22"/>
          <w:szCs w:val="22"/>
        </w:rPr>
        <w:t>rain</w:t>
      </w:r>
      <w:proofErr w:type="spellEnd"/>
      <w:r w:rsidRPr="00184AAE">
        <w:rPr>
          <w:color w:val="474A53"/>
          <w:sz w:val="22"/>
          <w:szCs w:val="22"/>
        </w:rPr>
        <w:t xml:space="preserve"> … </w:t>
      </w:r>
      <w:proofErr w:type="spellStart"/>
      <w:r w:rsidRPr="00184AAE">
        <w:rPr>
          <w:color w:val="474A53"/>
          <w:sz w:val="22"/>
          <w:szCs w:val="22"/>
        </w:rPr>
        <w:t>pouring</w:t>
      </w:r>
      <w:proofErr w:type="spellEnd"/>
      <w:r w:rsidRPr="00184AAE">
        <w:rPr>
          <w:color w:val="474A53"/>
          <w:sz w:val="22"/>
          <w:szCs w:val="22"/>
        </w:rPr>
        <w:t>.</w:t>
      </w:r>
    </w:p>
    <w:p w:rsidR="00184AAE" w:rsidRPr="00184AAE" w:rsidRDefault="00184AAE" w:rsidP="00184AAE">
      <w:pPr>
        <w:pStyle w:val="answers"/>
        <w:shd w:val="clear" w:color="auto" w:fill="FBFBFB"/>
        <w:spacing w:before="0" w:beforeAutospacing="0" w:after="0" w:afterAutospacing="0"/>
        <w:ind w:firstLine="142"/>
        <w:jc w:val="both"/>
        <w:rPr>
          <w:color w:val="474A53"/>
          <w:sz w:val="22"/>
          <w:szCs w:val="22"/>
        </w:rPr>
      </w:pPr>
      <w:r w:rsidRPr="00184AAE">
        <w:rPr>
          <w:color w:val="474A53"/>
          <w:sz w:val="22"/>
          <w:szCs w:val="22"/>
        </w:rPr>
        <w:object w:dxaOrig="225" w:dyaOrig="225">
          <v:shape id="_x0000_i1292" type="#_x0000_t75" style="width:20.4pt;height:18.35pt" o:ole="">
            <v:imagedata r:id="rId7" o:title=""/>
          </v:shape>
          <w:control r:id="rId20" w:name="DefaultOcxName6" w:shapeid="_x0000_i1292"/>
        </w:object>
      </w:r>
      <w:proofErr w:type="spellStart"/>
      <w:r w:rsidRPr="00184AAE">
        <w:rPr>
          <w:color w:val="474A53"/>
          <w:sz w:val="22"/>
          <w:szCs w:val="22"/>
        </w:rPr>
        <w:t>am</w:t>
      </w:r>
      <w:proofErr w:type="spellEnd"/>
      <w:r w:rsidRPr="00184AAE">
        <w:rPr>
          <w:color w:val="474A53"/>
          <w:sz w:val="22"/>
          <w:szCs w:val="22"/>
        </w:rPr>
        <w:object w:dxaOrig="225" w:dyaOrig="225">
          <v:shape id="_x0000_i1291" type="#_x0000_t75" style="width:20.4pt;height:18.35pt" o:ole="">
            <v:imagedata r:id="rId7" o:title=""/>
          </v:shape>
          <w:control r:id="rId21" w:name="DefaultOcxName13" w:shapeid="_x0000_i1291"/>
        </w:object>
      </w:r>
      <w:proofErr w:type="spellStart"/>
      <w:r w:rsidRPr="00184AAE">
        <w:rPr>
          <w:color w:val="474A53"/>
          <w:sz w:val="22"/>
          <w:szCs w:val="22"/>
        </w:rPr>
        <w:t>were</w:t>
      </w:r>
      <w:proofErr w:type="spellEnd"/>
      <w:r w:rsidRPr="00184AAE">
        <w:rPr>
          <w:color w:val="474A53"/>
          <w:sz w:val="22"/>
          <w:szCs w:val="22"/>
        </w:rPr>
        <w:object w:dxaOrig="225" w:dyaOrig="225">
          <v:shape id="_x0000_i1290" type="#_x0000_t75" style="width:20.4pt;height:18.35pt" o:ole="">
            <v:imagedata r:id="rId7" o:title=""/>
          </v:shape>
          <w:control r:id="rId22" w:name="DefaultOcxName23" w:shapeid="_x0000_i1290"/>
        </w:object>
      </w:r>
      <w:proofErr w:type="spellStart"/>
      <w:r w:rsidRPr="00184AAE">
        <w:rPr>
          <w:color w:val="474A53"/>
          <w:sz w:val="22"/>
          <w:szCs w:val="22"/>
        </w:rPr>
        <w:t>are</w:t>
      </w:r>
      <w:proofErr w:type="spellEnd"/>
      <w:r w:rsidRPr="00184AAE">
        <w:rPr>
          <w:color w:val="474A53"/>
          <w:sz w:val="22"/>
          <w:szCs w:val="22"/>
        </w:rPr>
        <w:object w:dxaOrig="225" w:dyaOrig="225">
          <v:shape id="_x0000_i1289" type="#_x0000_t75" style="width:20.4pt;height:18.35pt" o:ole="">
            <v:imagedata r:id="rId7" o:title=""/>
          </v:shape>
          <w:control r:id="rId23" w:name="DefaultOcxName33" w:shapeid="_x0000_i1289"/>
        </w:object>
      </w:r>
      <w:proofErr w:type="spellStart"/>
      <w:r w:rsidRPr="00184AAE">
        <w:rPr>
          <w:color w:val="474A53"/>
          <w:sz w:val="22"/>
          <w:szCs w:val="22"/>
        </w:rPr>
        <w:t>is</w:t>
      </w:r>
      <w:proofErr w:type="spellEnd"/>
    </w:p>
    <w:p w:rsidR="00184AAE" w:rsidRPr="00184AAE" w:rsidRDefault="00184AAE" w:rsidP="00184AAE">
      <w:pPr>
        <w:pStyle w:val="numbers"/>
        <w:shd w:val="clear" w:color="auto" w:fill="FBFBFB"/>
        <w:spacing w:before="0" w:beforeAutospacing="0" w:after="0" w:afterAutospacing="0"/>
        <w:ind w:firstLine="142"/>
        <w:jc w:val="both"/>
        <w:rPr>
          <w:color w:val="474A53"/>
          <w:sz w:val="22"/>
          <w:szCs w:val="22"/>
        </w:rPr>
      </w:pPr>
      <w:r w:rsidRPr="00184AAE">
        <w:rPr>
          <w:color w:val="474A53"/>
          <w:sz w:val="22"/>
          <w:szCs w:val="22"/>
        </w:rPr>
        <w:t>Вопрос 5 из 7</w:t>
      </w:r>
    </w:p>
    <w:p w:rsidR="00184AAE" w:rsidRPr="00184AAE" w:rsidRDefault="00184AAE" w:rsidP="00184AAE">
      <w:pPr>
        <w:pStyle w:val="question"/>
        <w:numPr>
          <w:ilvl w:val="0"/>
          <w:numId w:val="6"/>
        </w:numPr>
        <w:shd w:val="clear" w:color="auto" w:fill="FBFBFB"/>
        <w:spacing w:before="0" w:beforeAutospacing="0" w:after="0" w:afterAutospacing="0"/>
        <w:ind w:left="0" w:firstLine="142"/>
        <w:jc w:val="both"/>
        <w:rPr>
          <w:color w:val="474A53"/>
          <w:sz w:val="22"/>
          <w:szCs w:val="22"/>
          <w:lang w:val="en-US"/>
        </w:rPr>
      </w:pPr>
      <w:r w:rsidRPr="00184AAE">
        <w:rPr>
          <w:color w:val="474A53"/>
          <w:sz w:val="22"/>
          <w:szCs w:val="22"/>
          <w:lang w:val="en-US"/>
        </w:rPr>
        <w:t>The fans … watching the game.</w:t>
      </w:r>
    </w:p>
    <w:p w:rsidR="00184AAE" w:rsidRPr="00184AAE" w:rsidRDefault="00184AAE" w:rsidP="00184AAE">
      <w:pPr>
        <w:pStyle w:val="answers"/>
        <w:shd w:val="clear" w:color="auto" w:fill="FBFBFB"/>
        <w:spacing w:before="0" w:beforeAutospacing="0" w:after="0" w:afterAutospacing="0"/>
        <w:ind w:firstLine="142"/>
        <w:jc w:val="both"/>
        <w:rPr>
          <w:color w:val="474A53"/>
          <w:sz w:val="22"/>
          <w:szCs w:val="22"/>
          <w:lang w:val="en-US"/>
        </w:rPr>
      </w:pPr>
      <w:r w:rsidRPr="00184AAE">
        <w:rPr>
          <w:color w:val="474A53"/>
          <w:sz w:val="22"/>
          <w:szCs w:val="22"/>
        </w:rPr>
        <w:object w:dxaOrig="225" w:dyaOrig="225">
          <v:shape id="_x0000_i1288" type="#_x0000_t75" style="width:20.4pt;height:18.35pt" o:ole="">
            <v:imagedata r:id="rId7" o:title=""/>
          </v:shape>
          <w:control r:id="rId24" w:name="DefaultOcxName7" w:shapeid="_x0000_i1288"/>
        </w:object>
      </w:r>
      <w:proofErr w:type="gramStart"/>
      <w:r w:rsidRPr="00184AAE">
        <w:rPr>
          <w:color w:val="474A53"/>
          <w:sz w:val="22"/>
          <w:szCs w:val="22"/>
          <w:lang w:val="en-US"/>
        </w:rPr>
        <w:t>is</w:t>
      </w:r>
      <w:proofErr w:type="gramEnd"/>
      <w:r w:rsidRPr="00184AAE">
        <w:rPr>
          <w:color w:val="474A53"/>
          <w:sz w:val="22"/>
          <w:szCs w:val="22"/>
        </w:rPr>
        <w:object w:dxaOrig="225" w:dyaOrig="225">
          <v:shape id="_x0000_i1287" type="#_x0000_t75" style="width:20.4pt;height:18.35pt" o:ole="">
            <v:imagedata r:id="rId7" o:title=""/>
          </v:shape>
          <w:control r:id="rId25" w:name="DefaultOcxName14" w:shapeid="_x0000_i1287"/>
        </w:object>
      </w:r>
      <w:proofErr w:type="spellStart"/>
      <w:r w:rsidRPr="00184AAE">
        <w:rPr>
          <w:color w:val="474A53"/>
          <w:sz w:val="22"/>
          <w:szCs w:val="22"/>
          <w:lang w:val="en-US"/>
        </w:rPr>
        <w:t>are</w:t>
      </w:r>
      <w:proofErr w:type="spellEnd"/>
      <w:r w:rsidRPr="00184AAE">
        <w:rPr>
          <w:color w:val="474A53"/>
          <w:sz w:val="22"/>
          <w:szCs w:val="22"/>
        </w:rPr>
        <w:object w:dxaOrig="225" w:dyaOrig="225">
          <v:shape id="_x0000_i1286" type="#_x0000_t75" style="width:20.4pt;height:18.35pt" o:ole="">
            <v:imagedata r:id="rId7" o:title=""/>
          </v:shape>
          <w:control r:id="rId26" w:name="DefaultOcxName24" w:shapeid="_x0000_i1286"/>
        </w:object>
      </w:r>
      <w:r w:rsidRPr="00184AAE">
        <w:rPr>
          <w:color w:val="474A53"/>
          <w:sz w:val="22"/>
          <w:szCs w:val="22"/>
          <w:lang w:val="en-US"/>
        </w:rPr>
        <w:t>was</w:t>
      </w:r>
      <w:r w:rsidRPr="00184AAE">
        <w:rPr>
          <w:color w:val="474A53"/>
          <w:sz w:val="22"/>
          <w:szCs w:val="22"/>
        </w:rPr>
        <w:object w:dxaOrig="225" w:dyaOrig="225">
          <v:shape id="_x0000_i1285" type="#_x0000_t75" style="width:20.4pt;height:18.35pt" o:ole="">
            <v:imagedata r:id="rId7" o:title=""/>
          </v:shape>
          <w:control r:id="rId27" w:name="DefaultOcxName34" w:shapeid="_x0000_i1285"/>
        </w:object>
      </w:r>
      <w:r w:rsidRPr="00184AAE">
        <w:rPr>
          <w:color w:val="474A53"/>
          <w:sz w:val="22"/>
          <w:szCs w:val="22"/>
          <w:lang w:val="en-US"/>
        </w:rPr>
        <w:t>am</w:t>
      </w:r>
    </w:p>
    <w:p w:rsidR="00184AAE" w:rsidRPr="00184AAE" w:rsidRDefault="00184AAE" w:rsidP="00184AAE">
      <w:pPr>
        <w:pStyle w:val="numbers"/>
        <w:shd w:val="clear" w:color="auto" w:fill="FBFBFB"/>
        <w:spacing w:before="0" w:beforeAutospacing="0" w:after="0" w:afterAutospacing="0"/>
        <w:ind w:firstLine="142"/>
        <w:jc w:val="both"/>
        <w:rPr>
          <w:color w:val="474A53"/>
          <w:sz w:val="22"/>
          <w:szCs w:val="22"/>
          <w:lang w:val="en-US"/>
        </w:rPr>
      </w:pPr>
      <w:r w:rsidRPr="00184AAE">
        <w:rPr>
          <w:color w:val="474A53"/>
          <w:sz w:val="22"/>
          <w:szCs w:val="22"/>
        </w:rPr>
        <w:t>Вопрос</w:t>
      </w:r>
      <w:r w:rsidRPr="00184AAE">
        <w:rPr>
          <w:color w:val="474A53"/>
          <w:sz w:val="22"/>
          <w:szCs w:val="22"/>
          <w:lang w:val="en-US"/>
        </w:rPr>
        <w:t> 6 </w:t>
      </w:r>
      <w:r w:rsidRPr="00184AAE">
        <w:rPr>
          <w:color w:val="474A53"/>
          <w:sz w:val="22"/>
          <w:szCs w:val="22"/>
        </w:rPr>
        <w:t>из</w:t>
      </w:r>
      <w:r w:rsidRPr="00184AAE">
        <w:rPr>
          <w:color w:val="474A53"/>
          <w:sz w:val="22"/>
          <w:szCs w:val="22"/>
          <w:lang w:val="en-US"/>
        </w:rPr>
        <w:t> 7</w:t>
      </w:r>
    </w:p>
    <w:p w:rsidR="00184AAE" w:rsidRPr="00184AAE" w:rsidRDefault="00184AAE" w:rsidP="00184AAE">
      <w:pPr>
        <w:pStyle w:val="question"/>
        <w:numPr>
          <w:ilvl w:val="0"/>
          <w:numId w:val="7"/>
        </w:numPr>
        <w:shd w:val="clear" w:color="auto" w:fill="FBFBFB"/>
        <w:spacing w:before="0" w:beforeAutospacing="0" w:after="0" w:afterAutospacing="0"/>
        <w:ind w:left="0" w:firstLine="142"/>
        <w:jc w:val="both"/>
        <w:rPr>
          <w:color w:val="474A53"/>
          <w:sz w:val="22"/>
          <w:szCs w:val="22"/>
          <w:lang w:val="en-US"/>
        </w:rPr>
      </w:pPr>
      <w:r w:rsidRPr="00184AAE">
        <w:rPr>
          <w:color w:val="474A53"/>
          <w:sz w:val="22"/>
          <w:szCs w:val="22"/>
          <w:lang w:val="en-US"/>
        </w:rPr>
        <w:t>All the people … getting wet.</w:t>
      </w:r>
    </w:p>
    <w:p w:rsidR="00184AAE" w:rsidRPr="00184AAE" w:rsidRDefault="00184AAE" w:rsidP="00184AAE">
      <w:pPr>
        <w:pStyle w:val="answers"/>
        <w:shd w:val="clear" w:color="auto" w:fill="FBFBFB"/>
        <w:spacing w:before="0" w:beforeAutospacing="0" w:after="0" w:afterAutospacing="0"/>
        <w:ind w:firstLine="142"/>
        <w:jc w:val="both"/>
        <w:rPr>
          <w:color w:val="474A53"/>
          <w:sz w:val="22"/>
          <w:szCs w:val="22"/>
          <w:lang w:val="en-US"/>
        </w:rPr>
      </w:pPr>
      <w:r w:rsidRPr="00184AAE">
        <w:rPr>
          <w:color w:val="474A53"/>
          <w:sz w:val="22"/>
          <w:szCs w:val="22"/>
        </w:rPr>
        <w:object w:dxaOrig="225" w:dyaOrig="225">
          <v:shape id="_x0000_i1284" type="#_x0000_t75" style="width:20.4pt;height:18.35pt" o:ole="">
            <v:imagedata r:id="rId7" o:title=""/>
          </v:shape>
          <w:control r:id="rId28" w:name="DefaultOcxName8" w:shapeid="_x0000_i1284"/>
        </w:object>
      </w:r>
      <w:proofErr w:type="gramStart"/>
      <w:r w:rsidRPr="00184AAE">
        <w:rPr>
          <w:color w:val="474A53"/>
          <w:sz w:val="22"/>
          <w:szCs w:val="22"/>
          <w:lang w:val="en-US"/>
        </w:rPr>
        <w:t>is</w:t>
      </w:r>
      <w:proofErr w:type="gramEnd"/>
      <w:r w:rsidRPr="00184AAE">
        <w:rPr>
          <w:color w:val="474A53"/>
          <w:sz w:val="22"/>
          <w:szCs w:val="22"/>
        </w:rPr>
        <w:object w:dxaOrig="225" w:dyaOrig="225">
          <v:shape id="_x0000_i1283" type="#_x0000_t75" style="width:20.4pt;height:18.35pt" o:ole="">
            <v:imagedata r:id="rId7" o:title=""/>
          </v:shape>
          <w:control r:id="rId29" w:name="DefaultOcxName15" w:shapeid="_x0000_i1283"/>
        </w:object>
      </w:r>
      <w:r w:rsidRPr="00184AAE">
        <w:rPr>
          <w:color w:val="474A53"/>
          <w:sz w:val="22"/>
          <w:szCs w:val="22"/>
          <w:lang w:val="en-US"/>
        </w:rPr>
        <w:t>was</w:t>
      </w:r>
      <w:r w:rsidRPr="00184AAE">
        <w:rPr>
          <w:color w:val="474A53"/>
          <w:sz w:val="22"/>
          <w:szCs w:val="22"/>
        </w:rPr>
        <w:object w:dxaOrig="225" w:dyaOrig="225">
          <v:shape id="_x0000_i1282" type="#_x0000_t75" style="width:20.4pt;height:18.35pt" o:ole="">
            <v:imagedata r:id="rId7" o:title=""/>
          </v:shape>
          <w:control r:id="rId30" w:name="DefaultOcxName25" w:shapeid="_x0000_i1282"/>
        </w:object>
      </w:r>
      <w:r w:rsidRPr="00184AAE">
        <w:rPr>
          <w:color w:val="474A53"/>
          <w:sz w:val="22"/>
          <w:szCs w:val="22"/>
          <w:lang w:val="en-US"/>
        </w:rPr>
        <w:t>are</w:t>
      </w:r>
      <w:r w:rsidRPr="00184AAE">
        <w:rPr>
          <w:color w:val="474A53"/>
          <w:sz w:val="22"/>
          <w:szCs w:val="22"/>
        </w:rPr>
        <w:object w:dxaOrig="225" w:dyaOrig="225">
          <v:shape id="_x0000_i1281" type="#_x0000_t75" style="width:20.4pt;height:18.35pt" o:ole="">
            <v:imagedata r:id="rId7" o:title=""/>
          </v:shape>
          <w:control r:id="rId31" w:name="DefaultOcxName35" w:shapeid="_x0000_i1281"/>
        </w:object>
      </w:r>
      <w:r w:rsidRPr="00184AAE">
        <w:rPr>
          <w:color w:val="474A53"/>
          <w:sz w:val="22"/>
          <w:szCs w:val="22"/>
          <w:lang w:val="en-US"/>
        </w:rPr>
        <w:t>do</w:t>
      </w:r>
    </w:p>
    <w:p w:rsidR="00184AAE" w:rsidRPr="00184AAE" w:rsidRDefault="00184AAE" w:rsidP="00184AAE">
      <w:pPr>
        <w:pStyle w:val="numbers"/>
        <w:shd w:val="clear" w:color="auto" w:fill="FBFBFB"/>
        <w:spacing w:before="0" w:beforeAutospacing="0" w:after="0" w:afterAutospacing="0"/>
        <w:ind w:firstLine="142"/>
        <w:jc w:val="both"/>
        <w:rPr>
          <w:color w:val="474A53"/>
          <w:sz w:val="22"/>
          <w:szCs w:val="22"/>
          <w:lang w:val="en-US"/>
        </w:rPr>
      </w:pPr>
      <w:r w:rsidRPr="00184AAE">
        <w:rPr>
          <w:color w:val="474A53"/>
          <w:sz w:val="22"/>
          <w:szCs w:val="22"/>
        </w:rPr>
        <w:t>Вопрос</w:t>
      </w:r>
      <w:r w:rsidRPr="00184AAE">
        <w:rPr>
          <w:color w:val="474A53"/>
          <w:sz w:val="22"/>
          <w:szCs w:val="22"/>
          <w:lang w:val="en-US"/>
        </w:rPr>
        <w:t> 7 </w:t>
      </w:r>
      <w:r w:rsidRPr="00184AAE">
        <w:rPr>
          <w:color w:val="474A53"/>
          <w:sz w:val="22"/>
          <w:szCs w:val="22"/>
        </w:rPr>
        <w:t>из</w:t>
      </w:r>
      <w:r w:rsidRPr="00184AAE">
        <w:rPr>
          <w:color w:val="474A53"/>
          <w:sz w:val="22"/>
          <w:szCs w:val="22"/>
          <w:lang w:val="en-US"/>
        </w:rPr>
        <w:t> 7</w:t>
      </w:r>
    </w:p>
    <w:p w:rsidR="00184AAE" w:rsidRPr="00184AAE" w:rsidRDefault="00184AAE" w:rsidP="00184AAE">
      <w:pPr>
        <w:pStyle w:val="question"/>
        <w:numPr>
          <w:ilvl w:val="0"/>
          <w:numId w:val="8"/>
        </w:numPr>
        <w:shd w:val="clear" w:color="auto" w:fill="FBFBFB"/>
        <w:spacing w:before="0" w:beforeAutospacing="0" w:after="0" w:afterAutospacing="0"/>
        <w:ind w:left="0" w:firstLine="142"/>
        <w:jc w:val="both"/>
        <w:rPr>
          <w:color w:val="474A53"/>
          <w:sz w:val="22"/>
          <w:szCs w:val="22"/>
          <w:lang w:val="en-US"/>
        </w:rPr>
      </w:pPr>
      <w:r w:rsidRPr="00184AAE">
        <w:rPr>
          <w:color w:val="474A53"/>
          <w:sz w:val="22"/>
          <w:szCs w:val="22"/>
          <w:lang w:val="en-US"/>
        </w:rPr>
        <w:t>The field … turning into a mess.</w:t>
      </w:r>
    </w:p>
    <w:p w:rsidR="00184AAE" w:rsidRPr="00184AAE" w:rsidRDefault="00184AAE" w:rsidP="00184AAE">
      <w:pPr>
        <w:pStyle w:val="answers"/>
        <w:shd w:val="clear" w:color="auto" w:fill="FBFBFB"/>
        <w:spacing w:before="0" w:beforeAutospacing="0" w:after="0" w:afterAutospacing="0"/>
        <w:ind w:firstLine="142"/>
        <w:jc w:val="both"/>
        <w:rPr>
          <w:color w:val="474A53"/>
          <w:sz w:val="22"/>
          <w:szCs w:val="22"/>
        </w:rPr>
      </w:pPr>
      <w:r w:rsidRPr="00184AAE">
        <w:rPr>
          <w:color w:val="474A53"/>
          <w:sz w:val="22"/>
          <w:szCs w:val="22"/>
        </w:rPr>
        <w:object w:dxaOrig="225" w:dyaOrig="225">
          <v:shape id="_x0000_i1280" type="#_x0000_t75" style="width:20.4pt;height:18.35pt" o:ole="">
            <v:imagedata r:id="rId7" o:title=""/>
          </v:shape>
          <w:control r:id="rId32" w:name="DefaultOcxName9" w:shapeid="_x0000_i1280"/>
        </w:object>
      </w:r>
      <w:proofErr w:type="spellStart"/>
      <w:r w:rsidRPr="00184AAE">
        <w:rPr>
          <w:color w:val="474A53"/>
          <w:sz w:val="22"/>
          <w:szCs w:val="22"/>
        </w:rPr>
        <w:t>is</w:t>
      </w:r>
      <w:proofErr w:type="spellEnd"/>
      <w:r w:rsidRPr="00184AAE">
        <w:rPr>
          <w:color w:val="474A53"/>
          <w:sz w:val="22"/>
          <w:szCs w:val="22"/>
        </w:rPr>
        <w:object w:dxaOrig="225" w:dyaOrig="225">
          <v:shape id="_x0000_i1279" type="#_x0000_t75" style="width:20.4pt;height:18.35pt" o:ole="">
            <v:imagedata r:id="rId7" o:title=""/>
          </v:shape>
          <w:control r:id="rId33" w:name="DefaultOcxName16" w:shapeid="_x0000_i1279"/>
        </w:object>
      </w:r>
      <w:proofErr w:type="spellStart"/>
      <w:r w:rsidRPr="00184AAE">
        <w:rPr>
          <w:color w:val="474A53"/>
          <w:sz w:val="22"/>
          <w:szCs w:val="22"/>
        </w:rPr>
        <w:t>are</w:t>
      </w:r>
      <w:proofErr w:type="spellEnd"/>
      <w:r w:rsidRPr="00184AAE">
        <w:rPr>
          <w:color w:val="474A53"/>
          <w:sz w:val="22"/>
          <w:szCs w:val="22"/>
        </w:rPr>
        <w:object w:dxaOrig="225" w:dyaOrig="225">
          <v:shape id="_x0000_i1278" type="#_x0000_t75" style="width:20.4pt;height:18.35pt" o:ole="">
            <v:imagedata r:id="rId7" o:title=""/>
          </v:shape>
          <w:control r:id="rId34" w:name="DefaultOcxName26" w:shapeid="_x0000_i1278"/>
        </w:object>
      </w:r>
      <w:proofErr w:type="spellStart"/>
      <w:r w:rsidRPr="00184AAE">
        <w:rPr>
          <w:color w:val="474A53"/>
          <w:sz w:val="22"/>
          <w:szCs w:val="22"/>
        </w:rPr>
        <w:t>were</w:t>
      </w:r>
      <w:proofErr w:type="spellEnd"/>
      <w:r w:rsidRPr="00184AAE">
        <w:rPr>
          <w:color w:val="474A53"/>
          <w:sz w:val="22"/>
          <w:szCs w:val="22"/>
        </w:rPr>
        <w:object w:dxaOrig="225" w:dyaOrig="225">
          <v:shape id="_x0000_i1277" type="#_x0000_t75" style="width:20.4pt;height:18.35pt" o:ole="">
            <v:imagedata r:id="rId7" o:title=""/>
          </v:shape>
          <w:control r:id="rId35" w:name="DefaultOcxName36" w:shapeid="_x0000_i1277"/>
        </w:object>
      </w:r>
      <w:proofErr w:type="spellStart"/>
      <w:r w:rsidRPr="00184AAE">
        <w:rPr>
          <w:color w:val="474A53"/>
          <w:sz w:val="22"/>
          <w:szCs w:val="22"/>
        </w:rPr>
        <w:t>am</w:t>
      </w:r>
      <w:proofErr w:type="spellEnd"/>
    </w:p>
    <w:p w:rsidR="00184AAE" w:rsidRPr="00184AAE" w:rsidRDefault="00184AAE" w:rsidP="00184AAE">
      <w:pPr>
        <w:shd w:val="clear" w:color="auto" w:fill="FFFFFF"/>
        <w:spacing w:after="0" w:line="240" w:lineRule="auto"/>
        <w:ind w:firstLine="142"/>
        <w:outlineLvl w:val="2"/>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3. Правила добавления окончания -</w:t>
      </w:r>
      <w:proofErr w:type="spellStart"/>
      <w:r w:rsidRPr="00184AAE">
        <w:rPr>
          <w:rFonts w:ascii="Times New Roman" w:eastAsia="Times New Roman" w:hAnsi="Times New Roman" w:cs="Times New Roman"/>
          <w:color w:val="474A53"/>
          <w:lang w:eastAsia="ru-RU"/>
        </w:rPr>
        <w:t>ing</w:t>
      </w:r>
      <w:proofErr w:type="spellEnd"/>
      <w:r w:rsidRPr="00184AAE">
        <w:rPr>
          <w:rFonts w:ascii="Times New Roman" w:eastAsia="Times New Roman" w:hAnsi="Times New Roman" w:cs="Times New Roman"/>
          <w:color w:val="474A53"/>
          <w:lang w:eastAsia="ru-RU"/>
        </w:rPr>
        <w:t xml:space="preserve"> к глаголам</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Не все глаголы английского языка образуют формы с окончанием –</w:t>
      </w:r>
      <w:proofErr w:type="spellStart"/>
      <w:r w:rsidRPr="00184AAE">
        <w:rPr>
          <w:rFonts w:ascii="Times New Roman" w:eastAsia="Times New Roman" w:hAnsi="Times New Roman" w:cs="Times New Roman"/>
          <w:color w:val="474A53"/>
          <w:lang w:eastAsia="ru-RU"/>
        </w:rPr>
        <w:t>ing</w:t>
      </w:r>
      <w:proofErr w:type="spellEnd"/>
      <w:r w:rsidRPr="00184AAE">
        <w:rPr>
          <w:rFonts w:ascii="Times New Roman" w:eastAsia="Times New Roman" w:hAnsi="Times New Roman" w:cs="Times New Roman"/>
          <w:color w:val="474A53"/>
          <w:lang w:eastAsia="ru-RU"/>
        </w:rPr>
        <w:t xml:space="preserve"> одинаково. Существуют следующие исключения из правил:</w:t>
      </w:r>
    </w:p>
    <w:p w:rsidR="00184AAE" w:rsidRPr="00184AAE" w:rsidRDefault="00184AAE" w:rsidP="00184AAE">
      <w:pPr>
        <w:numPr>
          <w:ilvl w:val="0"/>
          <w:numId w:val="9"/>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В конце глаголов буква e перед окончанием не пишется: </w:t>
      </w:r>
      <w:proofErr w:type="spellStart"/>
      <w:r w:rsidRPr="00184AAE">
        <w:rPr>
          <w:rFonts w:ascii="Times New Roman" w:eastAsia="Times New Roman" w:hAnsi="Times New Roman" w:cs="Times New Roman"/>
          <w:color w:val="474A53"/>
          <w:lang w:eastAsia="ru-RU"/>
        </w:rPr>
        <w:t>take</w:t>
      </w:r>
      <w:proofErr w:type="spellEnd"/>
      <w:r w:rsidRPr="00184AAE">
        <w:rPr>
          <w:rFonts w:ascii="Times New Roman" w:eastAsia="Times New Roman" w:hAnsi="Times New Roman" w:cs="Times New Roman"/>
          <w:color w:val="474A53"/>
          <w:lang w:eastAsia="ru-RU"/>
        </w:rPr>
        <w:t xml:space="preserve"> — </w:t>
      </w:r>
      <w:proofErr w:type="spellStart"/>
      <w:r w:rsidRPr="00184AAE">
        <w:rPr>
          <w:rFonts w:ascii="Times New Roman" w:eastAsia="Times New Roman" w:hAnsi="Times New Roman" w:cs="Times New Roman"/>
          <w:color w:val="474A53"/>
          <w:lang w:eastAsia="ru-RU"/>
        </w:rPr>
        <w:t>taking</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wake</w:t>
      </w:r>
      <w:proofErr w:type="spellEnd"/>
      <w:r w:rsidRPr="00184AAE">
        <w:rPr>
          <w:rFonts w:ascii="Times New Roman" w:eastAsia="Times New Roman" w:hAnsi="Times New Roman" w:cs="Times New Roman"/>
          <w:color w:val="474A53"/>
          <w:lang w:eastAsia="ru-RU"/>
        </w:rPr>
        <w:t xml:space="preserve"> — </w:t>
      </w:r>
      <w:proofErr w:type="spellStart"/>
      <w:r w:rsidRPr="00184AAE">
        <w:rPr>
          <w:rFonts w:ascii="Times New Roman" w:eastAsia="Times New Roman" w:hAnsi="Times New Roman" w:cs="Times New Roman"/>
          <w:color w:val="474A53"/>
          <w:lang w:eastAsia="ru-RU"/>
        </w:rPr>
        <w:t>waking</w:t>
      </w:r>
      <w:proofErr w:type="spellEnd"/>
      <w:r w:rsidRPr="00184AAE">
        <w:rPr>
          <w:rFonts w:ascii="Times New Roman" w:eastAsia="Times New Roman" w:hAnsi="Times New Roman" w:cs="Times New Roman"/>
          <w:color w:val="474A53"/>
          <w:lang w:eastAsia="ru-RU"/>
        </w:rPr>
        <w:t>;</w:t>
      </w:r>
    </w:p>
    <w:p w:rsidR="00184AAE" w:rsidRPr="00184AAE" w:rsidRDefault="00184AAE" w:rsidP="00184AAE">
      <w:pPr>
        <w:numPr>
          <w:ilvl w:val="0"/>
          <w:numId w:val="9"/>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Конечные буквы –</w:t>
      </w:r>
      <w:proofErr w:type="spellStart"/>
      <w:r w:rsidRPr="00184AAE">
        <w:rPr>
          <w:rFonts w:ascii="Times New Roman" w:eastAsia="Times New Roman" w:hAnsi="Times New Roman" w:cs="Times New Roman"/>
          <w:color w:val="474A53"/>
          <w:lang w:eastAsia="ru-RU"/>
        </w:rPr>
        <w:t>ie</w:t>
      </w:r>
      <w:proofErr w:type="spellEnd"/>
      <w:r w:rsidRPr="00184AAE">
        <w:rPr>
          <w:rFonts w:ascii="Times New Roman" w:eastAsia="Times New Roman" w:hAnsi="Times New Roman" w:cs="Times New Roman"/>
          <w:color w:val="474A53"/>
          <w:lang w:eastAsia="ru-RU"/>
        </w:rPr>
        <w:t xml:space="preserve"> заменятся буквой –y: </w:t>
      </w:r>
      <w:proofErr w:type="spellStart"/>
      <w:r w:rsidRPr="00184AAE">
        <w:rPr>
          <w:rFonts w:ascii="Times New Roman" w:eastAsia="Times New Roman" w:hAnsi="Times New Roman" w:cs="Times New Roman"/>
          <w:color w:val="474A53"/>
          <w:lang w:eastAsia="ru-RU"/>
        </w:rPr>
        <w:t>tie</w:t>
      </w:r>
      <w:proofErr w:type="spellEnd"/>
      <w:r w:rsidRPr="00184AAE">
        <w:rPr>
          <w:rFonts w:ascii="Times New Roman" w:eastAsia="Times New Roman" w:hAnsi="Times New Roman" w:cs="Times New Roman"/>
          <w:color w:val="474A53"/>
          <w:lang w:eastAsia="ru-RU"/>
        </w:rPr>
        <w:t xml:space="preserve"> — </w:t>
      </w:r>
      <w:proofErr w:type="spellStart"/>
      <w:r w:rsidRPr="00184AAE">
        <w:rPr>
          <w:rFonts w:ascii="Times New Roman" w:eastAsia="Times New Roman" w:hAnsi="Times New Roman" w:cs="Times New Roman"/>
          <w:color w:val="474A53"/>
          <w:lang w:eastAsia="ru-RU"/>
        </w:rPr>
        <w:t>tying</w:t>
      </w:r>
      <w:proofErr w:type="spellEnd"/>
    </w:p>
    <w:p w:rsidR="00184AAE" w:rsidRPr="00184AAE" w:rsidRDefault="00184AAE" w:rsidP="00184AAE">
      <w:pPr>
        <w:numPr>
          <w:ilvl w:val="0"/>
          <w:numId w:val="9"/>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Одиночная согласная в конце глагола, стоящая после ударной гласной, удваивается: </w:t>
      </w:r>
      <w:proofErr w:type="spellStart"/>
      <w:r w:rsidRPr="00184AAE">
        <w:rPr>
          <w:rFonts w:ascii="Times New Roman" w:eastAsia="Times New Roman" w:hAnsi="Times New Roman" w:cs="Times New Roman"/>
          <w:color w:val="474A53"/>
          <w:lang w:eastAsia="ru-RU"/>
        </w:rPr>
        <w:t>set</w:t>
      </w:r>
      <w:proofErr w:type="spellEnd"/>
      <w:r w:rsidRPr="00184AAE">
        <w:rPr>
          <w:rFonts w:ascii="Times New Roman" w:eastAsia="Times New Roman" w:hAnsi="Times New Roman" w:cs="Times New Roman"/>
          <w:color w:val="474A53"/>
          <w:lang w:eastAsia="ru-RU"/>
        </w:rPr>
        <w:t xml:space="preserve"> — </w:t>
      </w:r>
      <w:proofErr w:type="spellStart"/>
      <w:r w:rsidRPr="00184AAE">
        <w:rPr>
          <w:rFonts w:ascii="Times New Roman" w:eastAsia="Times New Roman" w:hAnsi="Times New Roman" w:cs="Times New Roman"/>
          <w:color w:val="474A53"/>
          <w:lang w:eastAsia="ru-RU"/>
        </w:rPr>
        <w:t>setting</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sit</w:t>
      </w:r>
      <w:proofErr w:type="spellEnd"/>
      <w:r w:rsidRPr="00184AAE">
        <w:rPr>
          <w:rFonts w:ascii="Times New Roman" w:eastAsia="Times New Roman" w:hAnsi="Times New Roman" w:cs="Times New Roman"/>
          <w:color w:val="474A53"/>
          <w:lang w:eastAsia="ru-RU"/>
        </w:rPr>
        <w:t xml:space="preserve"> — </w:t>
      </w:r>
      <w:proofErr w:type="spellStart"/>
      <w:r w:rsidRPr="00184AAE">
        <w:rPr>
          <w:rFonts w:ascii="Times New Roman" w:eastAsia="Times New Roman" w:hAnsi="Times New Roman" w:cs="Times New Roman"/>
          <w:color w:val="474A53"/>
          <w:lang w:eastAsia="ru-RU"/>
        </w:rPr>
        <w:t>sitting</w:t>
      </w:r>
      <w:proofErr w:type="spellEnd"/>
      <w:r w:rsidRPr="00184AAE">
        <w:rPr>
          <w:rFonts w:ascii="Times New Roman" w:eastAsia="Times New Roman" w:hAnsi="Times New Roman" w:cs="Times New Roman"/>
          <w:color w:val="474A53"/>
          <w:lang w:eastAsia="ru-RU"/>
        </w:rPr>
        <w:t>;</w:t>
      </w:r>
    </w:p>
    <w:p w:rsidR="00184AAE" w:rsidRPr="00184AAE" w:rsidRDefault="00184AAE" w:rsidP="00184AAE">
      <w:pPr>
        <w:spacing w:after="0" w:line="240" w:lineRule="auto"/>
        <w:ind w:firstLine="142"/>
        <w:rPr>
          <w:rFonts w:ascii="Times New Roman" w:hAnsi="Times New Roman" w:cs="Times New Roman"/>
        </w:rPr>
      </w:pPr>
      <w:hyperlink r:id="rId36" w:tgtFrame="_blank" w:history="1">
        <w:r w:rsidRPr="00184AAE">
          <w:rPr>
            <w:rStyle w:val="a4"/>
            <w:rFonts w:ascii="Times New Roman" w:hAnsi="Times New Roman" w:cs="Times New Roman"/>
            <w:spacing w:val="15"/>
          </w:rPr>
          <w:t>https://youtu.be/1kqZPKQ02Uw</w:t>
        </w:r>
      </w:hyperlink>
    </w:p>
    <w:p w:rsidR="00184AAE" w:rsidRPr="00184AAE" w:rsidRDefault="00184AAE" w:rsidP="00184AAE">
      <w:pPr>
        <w:pStyle w:val="3"/>
        <w:shd w:val="clear" w:color="auto" w:fill="FFFFFF"/>
        <w:spacing w:before="0" w:beforeAutospacing="0" w:after="0" w:afterAutospacing="0"/>
        <w:ind w:firstLine="142"/>
        <w:rPr>
          <w:b w:val="0"/>
          <w:bCs w:val="0"/>
          <w:color w:val="474A53"/>
          <w:sz w:val="22"/>
          <w:szCs w:val="22"/>
        </w:rPr>
      </w:pPr>
      <w:r w:rsidRPr="00184AAE">
        <w:rPr>
          <w:b w:val="0"/>
          <w:bCs w:val="0"/>
          <w:color w:val="474A53"/>
          <w:sz w:val="22"/>
          <w:szCs w:val="22"/>
        </w:rPr>
        <w:t xml:space="preserve">4. Отрицательная форма </w:t>
      </w:r>
      <w:proofErr w:type="spellStart"/>
      <w:r w:rsidRPr="00184AAE">
        <w:rPr>
          <w:b w:val="0"/>
          <w:bCs w:val="0"/>
          <w:color w:val="474A53"/>
          <w:sz w:val="22"/>
          <w:szCs w:val="22"/>
        </w:rPr>
        <w:t>Present</w:t>
      </w:r>
      <w:proofErr w:type="spellEnd"/>
      <w:r w:rsidRPr="00184AAE">
        <w:rPr>
          <w:b w:val="0"/>
          <w:bCs w:val="0"/>
          <w:color w:val="474A53"/>
          <w:sz w:val="22"/>
          <w:szCs w:val="22"/>
        </w:rPr>
        <w:t xml:space="preserve"> </w:t>
      </w:r>
      <w:proofErr w:type="spellStart"/>
      <w:r w:rsidRPr="00184AAE">
        <w:rPr>
          <w:b w:val="0"/>
          <w:bCs w:val="0"/>
          <w:color w:val="474A53"/>
          <w:sz w:val="22"/>
          <w:szCs w:val="22"/>
        </w:rPr>
        <w:t>Continuous</w:t>
      </w:r>
      <w:proofErr w:type="spellEnd"/>
    </w:p>
    <w:p w:rsidR="00184AAE" w:rsidRPr="00184AAE" w:rsidRDefault="00184AAE" w:rsidP="00184AAE">
      <w:pPr>
        <w:pStyle w:val="a3"/>
        <w:shd w:val="clear" w:color="auto" w:fill="FFFFFF"/>
        <w:spacing w:before="0" w:beforeAutospacing="0" w:after="0" w:afterAutospacing="0"/>
        <w:ind w:firstLine="142"/>
        <w:jc w:val="both"/>
        <w:rPr>
          <w:color w:val="474A53"/>
          <w:sz w:val="22"/>
          <w:szCs w:val="22"/>
        </w:rPr>
      </w:pPr>
      <w:r w:rsidRPr="00184AAE">
        <w:rPr>
          <w:color w:val="474A53"/>
          <w:sz w:val="22"/>
          <w:szCs w:val="22"/>
        </w:rPr>
        <w:t xml:space="preserve">Отрицательные предложения образуются при помощи частицы </w:t>
      </w:r>
      <w:proofErr w:type="spellStart"/>
      <w:r w:rsidRPr="00184AAE">
        <w:rPr>
          <w:color w:val="474A53"/>
          <w:sz w:val="22"/>
          <w:szCs w:val="22"/>
        </w:rPr>
        <w:t>not</w:t>
      </w:r>
      <w:proofErr w:type="spellEnd"/>
      <w:r w:rsidRPr="00184AAE">
        <w:rPr>
          <w:color w:val="474A53"/>
          <w:sz w:val="22"/>
          <w:szCs w:val="22"/>
        </w:rPr>
        <w:t xml:space="preserve">. Она всегда ставится только после соответствующей формы глагола </w:t>
      </w:r>
      <w:proofErr w:type="spellStart"/>
      <w:r w:rsidRPr="00184AAE">
        <w:rPr>
          <w:color w:val="474A53"/>
          <w:sz w:val="22"/>
          <w:szCs w:val="22"/>
        </w:rPr>
        <w:t>to</w:t>
      </w:r>
      <w:proofErr w:type="spellEnd"/>
      <w:r w:rsidRPr="00184AAE">
        <w:rPr>
          <w:color w:val="474A53"/>
          <w:sz w:val="22"/>
          <w:szCs w:val="22"/>
        </w:rPr>
        <w:t xml:space="preserve"> </w:t>
      </w:r>
      <w:proofErr w:type="spellStart"/>
      <w:r w:rsidRPr="00184AAE">
        <w:rPr>
          <w:color w:val="474A53"/>
          <w:sz w:val="22"/>
          <w:szCs w:val="22"/>
        </w:rPr>
        <w:t>be</w:t>
      </w:r>
      <w:proofErr w:type="spellEnd"/>
      <w:r w:rsidRPr="00184AAE">
        <w:rPr>
          <w:color w:val="474A53"/>
          <w:sz w:val="22"/>
          <w:szCs w:val="22"/>
        </w:rPr>
        <w:t>. В английском языке используются как полные, так и сокращенные формы частицы. Это правило не касается 1 лица единственного числа, где используется только полная форма. В остальных случаях чаще употребляется краткий вариант написания. Например:</w:t>
      </w:r>
    </w:p>
    <w:p w:rsidR="00184AAE" w:rsidRPr="00184AAE" w:rsidRDefault="00184AAE" w:rsidP="00184AAE">
      <w:pPr>
        <w:pStyle w:val="rules-example"/>
        <w:shd w:val="clear" w:color="auto" w:fill="FEFAAA"/>
        <w:spacing w:before="0" w:beforeAutospacing="0" w:after="0" w:afterAutospacing="0"/>
        <w:ind w:firstLine="142"/>
        <w:jc w:val="both"/>
        <w:rPr>
          <w:color w:val="474A53"/>
          <w:sz w:val="22"/>
          <w:szCs w:val="22"/>
        </w:rPr>
      </w:pPr>
      <w:r w:rsidRPr="00184AAE">
        <w:rPr>
          <w:color w:val="474A53"/>
          <w:sz w:val="22"/>
          <w:szCs w:val="22"/>
        </w:rPr>
        <w:t xml:space="preserve">1. I </w:t>
      </w:r>
      <w:proofErr w:type="spellStart"/>
      <w:r w:rsidRPr="00184AAE">
        <w:rPr>
          <w:color w:val="474A53"/>
          <w:sz w:val="22"/>
          <w:szCs w:val="22"/>
        </w:rPr>
        <w:t>am</w:t>
      </w:r>
      <w:proofErr w:type="spellEnd"/>
      <w:r w:rsidRPr="00184AAE">
        <w:rPr>
          <w:color w:val="474A53"/>
          <w:sz w:val="22"/>
          <w:szCs w:val="22"/>
        </w:rPr>
        <w:t xml:space="preserve"> </w:t>
      </w:r>
      <w:proofErr w:type="spellStart"/>
      <w:r w:rsidRPr="00184AAE">
        <w:rPr>
          <w:color w:val="474A53"/>
          <w:sz w:val="22"/>
          <w:szCs w:val="22"/>
        </w:rPr>
        <w:t>not</w:t>
      </w:r>
      <w:proofErr w:type="spellEnd"/>
      <w:r w:rsidRPr="00184AAE">
        <w:rPr>
          <w:color w:val="474A53"/>
          <w:sz w:val="22"/>
          <w:szCs w:val="22"/>
        </w:rPr>
        <w:t xml:space="preserve"> </w:t>
      </w:r>
      <w:proofErr w:type="spellStart"/>
      <w:r w:rsidRPr="00184AAE">
        <w:rPr>
          <w:color w:val="474A53"/>
          <w:sz w:val="22"/>
          <w:szCs w:val="22"/>
        </w:rPr>
        <w:t>waiting</w:t>
      </w:r>
      <w:proofErr w:type="spellEnd"/>
      <w:r w:rsidRPr="00184AAE">
        <w:rPr>
          <w:color w:val="474A53"/>
          <w:sz w:val="22"/>
          <w:szCs w:val="22"/>
        </w:rPr>
        <w:t xml:space="preserve"> </w:t>
      </w:r>
      <w:proofErr w:type="spellStart"/>
      <w:r w:rsidRPr="00184AAE">
        <w:rPr>
          <w:color w:val="474A53"/>
          <w:sz w:val="22"/>
          <w:szCs w:val="22"/>
        </w:rPr>
        <w:t>the</w:t>
      </w:r>
      <w:proofErr w:type="spellEnd"/>
      <w:r w:rsidRPr="00184AAE">
        <w:rPr>
          <w:color w:val="474A53"/>
          <w:sz w:val="22"/>
          <w:szCs w:val="22"/>
        </w:rPr>
        <w:t xml:space="preserve"> </w:t>
      </w:r>
      <w:proofErr w:type="spellStart"/>
      <w:r w:rsidRPr="00184AAE">
        <w:rPr>
          <w:color w:val="474A53"/>
          <w:sz w:val="22"/>
          <w:szCs w:val="22"/>
        </w:rPr>
        <w:t>train</w:t>
      </w:r>
      <w:proofErr w:type="spellEnd"/>
      <w:r w:rsidRPr="00184AAE">
        <w:rPr>
          <w:color w:val="474A53"/>
          <w:sz w:val="22"/>
          <w:szCs w:val="22"/>
        </w:rPr>
        <w:t xml:space="preserve"> </w:t>
      </w:r>
      <w:proofErr w:type="spellStart"/>
      <w:r w:rsidRPr="00184AAE">
        <w:rPr>
          <w:color w:val="474A53"/>
          <w:sz w:val="22"/>
          <w:szCs w:val="22"/>
        </w:rPr>
        <w:t>at</w:t>
      </w:r>
      <w:proofErr w:type="spellEnd"/>
      <w:r w:rsidRPr="00184AAE">
        <w:rPr>
          <w:color w:val="474A53"/>
          <w:sz w:val="22"/>
          <w:szCs w:val="22"/>
        </w:rPr>
        <w:t xml:space="preserve"> </w:t>
      </w:r>
      <w:proofErr w:type="spellStart"/>
      <w:r w:rsidRPr="00184AAE">
        <w:rPr>
          <w:color w:val="474A53"/>
          <w:sz w:val="22"/>
          <w:szCs w:val="22"/>
        </w:rPr>
        <w:t>the</w:t>
      </w:r>
      <w:proofErr w:type="spellEnd"/>
      <w:r w:rsidRPr="00184AAE">
        <w:rPr>
          <w:color w:val="474A53"/>
          <w:sz w:val="22"/>
          <w:szCs w:val="22"/>
        </w:rPr>
        <w:t xml:space="preserve"> </w:t>
      </w:r>
      <w:proofErr w:type="spellStart"/>
      <w:r w:rsidRPr="00184AAE">
        <w:rPr>
          <w:color w:val="474A53"/>
          <w:sz w:val="22"/>
          <w:szCs w:val="22"/>
        </w:rPr>
        <w:t>moment</w:t>
      </w:r>
      <w:proofErr w:type="spellEnd"/>
      <w:r w:rsidRPr="00184AAE">
        <w:rPr>
          <w:color w:val="474A53"/>
          <w:sz w:val="22"/>
          <w:szCs w:val="22"/>
        </w:rPr>
        <w:t>.</w:t>
      </w:r>
    </w:p>
    <w:p w:rsidR="00184AAE" w:rsidRPr="00184AAE" w:rsidRDefault="00184AAE" w:rsidP="00184AAE">
      <w:pPr>
        <w:pStyle w:val="rules-example"/>
        <w:shd w:val="clear" w:color="auto" w:fill="FEFAAA"/>
        <w:spacing w:before="0" w:beforeAutospacing="0" w:after="0" w:afterAutospacing="0"/>
        <w:ind w:firstLine="142"/>
        <w:jc w:val="both"/>
        <w:rPr>
          <w:color w:val="474A53"/>
          <w:sz w:val="22"/>
          <w:szCs w:val="22"/>
          <w:lang w:val="en-US"/>
        </w:rPr>
      </w:pPr>
      <w:r w:rsidRPr="00184AAE">
        <w:rPr>
          <w:color w:val="474A53"/>
          <w:sz w:val="22"/>
          <w:szCs w:val="22"/>
          <w:lang w:val="en-US"/>
        </w:rPr>
        <w:lastRenderedPageBreak/>
        <w:t>2. You are not (aren’t) looking after your daughter.</w:t>
      </w:r>
    </w:p>
    <w:p w:rsidR="00184AAE" w:rsidRPr="00184AAE" w:rsidRDefault="00184AAE" w:rsidP="00184AAE">
      <w:pPr>
        <w:pStyle w:val="rules-example"/>
        <w:shd w:val="clear" w:color="auto" w:fill="FEFAAA"/>
        <w:spacing w:before="0" w:beforeAutospacing="0" w:after="0" w:afterAutospacing="0"/>
        <w:ind w:firstLine="142"/>
        <w:jc w:val="both"/>
        <w:rPr>
          <w:color w:val="474A53"/>
          <w:sz w:val="22"/>
          <w:szCs w:val="22"/>
          <w:lang w:val="en-US"/>
        </w:rPr>
      </w:pPr>
      <w:r w:rsidRPr="00184AAE">
        <w:rPr>
          <w:color w:val="474A53"/>
          <w:sz w:val="22"/>
          <w:szCs w:val="22"/>
          <w:lang w:val="en-US"/>
        </w:rPr>
        <w:t>3. The boy is not (isn’t) preparing for his classes.</w:t>
      </w:r>
    </w:p>
    <w:p w:rsidR="00184AAE" w:rsidRPr="00184AAE" w:rsidRDefault="00184AAE" w:rsidP="00184AAE">
      <w:pPr>
        <w:spacing w:after="0" w:line="240" w:lineRule="auto"/>
        <w:ind w:firstLine="142"/>
        <w:rPr>
          <w:rFonts w:ascii="Times New Roman" w:hAnsi="Times New Roman" w:cs="Times New Roman"/>
        </w:rPr>
      </w:pPr>
      <w:hyperlink r:id="rId37" w:tgtFrame="_blank" w:history="1">
        <w:r w:rsidRPr="00184AAE">
          <w:rPr>
            <w:rStyle w:val="a4"/>
            <w:rFonts w:ascii="Times New Roman" w:hAnsi="Times New Roman" w:cs="Times New Roman"/>
            <w:spacing w:val="15"/>
          </w:rPr>
          <w:t>https://youtu.be/b33Pl8fN9MU</w:t>
        </w:r>
      </w:hyperlink>
    </w:p>
    <w:p w:rsidR="00184AAE" w:rsidRPr="00184AAE" w:rsidRDefault="00184AAE" w:rsidP="00184AAE">
      <w:pPr>
        <w:pStyle w:val="2"/>
        <w:shd w:val="clear" w:color="auto" w:fill="FFFFFF"/>
        <w:spacing w:before="0" w:beforeAutospacing="0" w:after="0" w:afterAutospacing="0"/>
        <w:ind w:firstLine="142"/>
        <w:rPr>
          <w:b w:val="0"/>
          <w:bCs w:val="0"/>
          <w:color w:val="333333"/>
          <w:sz w:val="22"/>
          <w:szCs w:val="22"/>
        </w:rPr>
      </w:pPr>
      <w:r w:rsidRPr="00184AAE">
        <w:rPr>
          <w:b w:val="0"/>
          <w:bCs w:val="0"/>
          <w:color w:val="333333"/>
          <w:sz w:val="22"/>
          <w:szCs w:val="22"/>
        </w:rPr>
        <w:t xml:space="preserve">Правила употребления </w:t>
      </w:r>
      <w:proofErr w:type="spellStart"/>
      <w:r w:rsidRPr="00184AAE">
        <w:rPr>
          <w:b w:val="0"/>
          <w:bCs w:val="0"/>
          <w:color w:val="333333"/>
          <w:sz w:val="22"/>
          <w:szCs w:val="22"/>
        </w:rPr>
        <w:t>Present</w:t>
      </w:r>
      <w:proofErr w:type="spellEnd"/>
      <w:r w:rsidRPr="00184AAE">
        <w:rPr>
          <w:b w:val="0"/>
          <w:bCs w:val="0"/>
          <w:color w:val="333333"/>
          <w:sz w:val="22"/>
          <w:szCs w:val="22"/>
        </w:rPr>
        <w:t xml:space="preserve"> </w:t>
      </w:r>
      <w:proofErr w:type="spellStart"/>
      <w:r w:rsidRPr="00184AAE">
        <w:rPr>
          <w:b w:val="0"/>
          <w:bCs w:val="0"/>
          <w:color w:val="333333"/>
          <w:sz w:val="22"/>
          <w:szCs w:val="22"/>
        </w:rPr>
        <w:t>Continuous</w:t>
      </w:r>
      <w:proofErr w:type="spellEnd"/>
      <w:r w:rsidRPr="00184AAE">
        <w:rPr>
          <w:b w:val="0"/>
          <w:bCs w:val="0"/>
          <w:color w:val="333333"/>
          <w:sz w:val="22"/>
          <w:szCs w:val="22"/>
        </w:rPr>
        <w:t xml:space="preserve"> в вопросах.</w:t>
      </w:r>
    </w:p>
    <w:p w:rsidR="00184AAE" w:rsidRPr="00184AAE" w:rsidRDefault="00184AAE" w:rsidP="00184AAE">
      <w:pPr>
        <w:pStyle w:val="a3"/>
        <w:shd w:val="clear" w:color="auto" w:fill="FFFFFF"/>
        <w:spacing w:before="0" w:beforeAutospacing="0" w:after="0" w:afterAutospacing="0"/>
        <w:ind w:firstLine="142"/>
        <w:jc w:val="both"/>
        <w:rPr>
          <w:color w:val="474A53"/>
          <w:sz w:val="22"/>
          <w:szCs w:val="22"/>
        </w:rPr>
      </w:pPr>
      <w:r w:rsidRPr="00184AAE">
        <w:rPr>
          <w:color w:val="474A53"/>
          <w:sz w:val="22"/>
          <w:szCs w:val="22"/>
        </w:rPr>
        <w:t>Порядок слов в вопросительном предложении зависит от того, какой тип вопроса мы задаем. Мы сейчас рассмотрим два самых распространенных вида вопросов:</w:t>
      </w:r>
    </w:p>
    <w:p w:rsidR="00184AAE" w:rsidRPr="00184AAE" w:rsidRDefault="00184AAE" w:rsidP="00184AAE">
      <w:pPr>
        <w:pStyle w:val="3"/>
        <w:shd w:val="clear" w:color="auto" w:fill="FFFFFF"/>
        <w:spacing w:before="0" w:beforeAutospacing="0" w:after="0" w:afterAutospacing="0"/>
        <w:ind w:firstLine="142"/>
        <w:rPr>
          <w:b w:val="0"/>
          <w:bCs w:val="0"/>
          <w:color w:val="474A53"/>
          <w:sz w:val="22"/>
          <w:szCs w:val="22"/>
        </w:rPr>
      </w:pPr>
      <w:r w:rsidRPr="00184AAE">
        <w:rPr>
          <w:b w:val="0"/>
          <w:bCs w:val="0"/>
          <w:color w:val="474A53"/>
          <w:sz w:val="22"/>
          <w:szCs w:val="22"/>
        </w:rPr>
        <w:t>Общие вопросы.</w:t>
      </w:r>
    </w:p>
    <w:p w:rsidR="00184AAE" w:rsidRPr="00184AAE" w:rsidRDefault="00184AAE" w:rsidP="00184AAE">
      <w:pPr>
        <w:pStyle w:val="a3"/>
        <w:shd w:val="clear" w:color="auto" w:fill="FFFFFF"/>
        <w:spacing w:before="0" w:beforeAutospacing="0" w:after="0" w:afterAutospacing="0"/>
        <w:ind w:firstLine="142"/>
        <w:jc w:val="both"/>
        <w:rPr>
          <w:color w:val="474A53"/>
          <w:sz w:val="22"/>
          <w:szCs w:val="22"/>
        </w:rPr>
      </w:pPr>
      <w:r w:rsidRPr="00184AAE">
        <w:rPr>
          <w:color w:val="474A53"/>
          <w:sz w:val="22"/>
          <w:szCs w:val="22"/>
        </w:rPr>
        <w:t xml:space="preserve">Такие вопросы в английском языке образуются легко. Форма глагола </w:t>
      </w:r>
      <w:proofErr w:type="spellStart"/>
      <w:r w:rsidRPr="00184AAE">
        <w:rPr>
          <w:color w:val="474A53"/>
          <w:sz w:val="22"/>
          <w:szCs w:val="22"/>
        </w:rPr>
        <w:t>to</w:t>
      </w:r>
      <w:proofErr w:type="spellEnd"/>
      <w:r w:rsidRPr="00184AAE">
        <w:rPr>
          <w:color w:val="474A53"/>
          <w:sz w:val="22"/>
          <w:szCs w:val="22"/>
        </w:rPr>
        <w:t xml:space="preserve"> </w:t>
      </w:r>
      <w:proofErr w:type="spellStart"/>
      <w:r w:rsidRPr="00184AAE">
        <w:rPr>
          <w:color w:val="474A53"/>
          <w:sz w:val="22"/>
          <w:szCs w:val="22"/>
        </w:rPr>
        <w:t>be</w:t>
      </w:r>
      <w:proofErr w:type="spellEnd"/>
      <w:r w:rsidRPr="00184AAE">
        <w:rPr>
          <w:color w:val="474A53"/>
          <w:sz w:val="22"/>
          <w:szCs w:val="22"/>
        </w:rPr>
        <w:t>, которая обычно ставится после подлежащего в утвердительном предложении, переносится в начало вопроса.</w:t>
      </w:r>
    </w:p>
    <w:p w:rsidR="00184AAE" w:rsidRPr="00184AAE" w:rsidRDefault="00184AAE" w:rsidP="00184AAE">
      <w:pPr>
        <w:pStyle w:val="a3"/>
        <w:shd w:val="clear" w:color="auto" w:fill="FFFFFF"/>
        <w:spacing w:before="0" w:beforeAutospacing="0" w:after="0" w:afterAutospacing="0"/>
        <w:ind w:firstLine="142"/>
        <w:jc w:val="both"/>
        <w:rPr>
          <w:color w:val="474A53"/>
          <w:sz w:val="22"/>
          <w:szCs w:val="22"/>
          <w:lang w:val="en-US"/>
        </w:rPr>
      </w:pPr>
      <w:r w:rsidRPr="00184AAE">
        <w:rPr>
          <w:color w:val="474A53"/>
          <w:sz w:val="22"/>
          <w:szCs w:val="22"/>
        </w:rPr>
        <w:t>Примеры</w:t>
      </w:r>
      <w:r w:rsidRPr="00184AAE">
        <w:rPr>
          <w:color w:val="474A53"/>
          <w:sz w:val="22"/>
          <w:szCs w:val="22"/>
          <w:lang w:val="en-US"/>
        </w:rPr>
        <w:t>:</w:t>
      </w:r>
    </w:p>
    <w:p w:rsidR="00184AAE" w:rsidRPr="00184AAE" w:rsidRDefault="00184AAE" w:rsidP="00184AAE">
      <w:pPr>
        <w:pStyle w:val="rules-example"/>
        <w:shd w:val="clear" w:color="auto" w:fill="FEFAAA"/>
        <w:spacing w:before="0" w:beforeAutospacing="0" w:after="0" w:afterAutospacing="0"/>
        <w:ind w:firstLine="142"/>
        <w:jc w:val="both"/>
        <w:rPr>
          <w:color w:val="474A53"/>
          <w:sz w:val="22"/>
          <w:szCs w:val="22"/>
          <w:lang w:val="en-US"/>
        </w:rPr>
      </w:pPr>
      <w:r w:rsidRPr="00184AAE">
        <w:rPr>
          <w:color w:val="474A53"/>
          <w:sz w:val="22"/>
          <w:szCs w:val="22"/>
          <w:lang w:val="en-US"/>
        </w:rPr>
        <w:t>I am watching the train leaving from the station. — Am I watching the train leaving from the station?</w:t>
      </w:r>
    </w:p>
    <w:p w:rsidR="00184AAE" w:rsidRPr="00184AAE" w:rsidRDefault="00184AAE" w:rsidP="00184AAE">
      <w:pPr>
        <w:pStyle w:val="rules-example"/>
        <w:shd w:val="clear" w:color="auto" w:fill="FEFAAA"/>
        <w:spacing w:before="0" w:beforeAutospacing="0" w:after="0" w:afterAutospacing="0"/>
        <w:ind w:firstLine="142"/>
        <w:jc w:val="both"/>
        <w:rPr>
          <w:color w:val="474A53"/>
          <w:sz w:val="22"/>
          <w:szCs w:val="22"/>
          <w:lang w:val="en-US"/>
        </w:rPr>
      </w:pPr>
      <w:r w:rsidRPr="00184AAE">
        <w:rPr>
          <w:color w:val="474A53"/>
          <w:sz w:val="22"/>
          <w:szCs w:val="22"/>
          <w:lang w:val="en-US"/>
        </w:rPr>
        <w:t>You are writing a letter to your pen friend. — Are you writing a letter to your pen friend?</w:t>
      </w:r>
    </w:p>
    <w:p w:rsidR="00184AAE" w:rsidRPr="00184AAE" w:rsidRDefault="00184AAE" w:rsidP="00184AAE">
      <w:pPr>
        <w:pStyle w:val="rules-example"/>
        <w:shd w:val="clear" w:color="auto" w:fill="FEFAAA"/>
        <w:spacing w:before="0" w:beforeAutospacing="0" w:after="0" w:afterAutospacing="0"/>
        <w:ind w:firstLine="142"/>
        <w:jc w:val="both"/>
        <w:rPr>
          <w:color w:val="474A53"/>
          <w:sz w:val="22"/>
          <w:szCs w:val="22"/>
          <w:lang w:val="en-US"/>
        </w:rPr>
      </w:pPr>
      <w:r w:rsidRPr="00184AAE">
        <w:rPr>
          <w:color w:val="474A53"/>
          <w:sz w:val="22"/>
          <w:szCs w:val="22"/>
          <w:lang w:val="en-US"/>
        </w:rPr>
        <w:t>The scientists are solving ecological problems nowadays. — Are the scientists solving ecological problems nowadays?</w:t>
      </w:r>
    </w:p>
    <w:p w:rsidR="00184AAE" w:rsidRPr="00184AAE" w:rsidRDefault="00184AAE" w:rsidP="00184AAE">
      <w:pPr>
        <w:pStyle w:val="a3"/>
        <w:shd w:val="clear" w:color="auto" w:fill="FFFFFF"/>
        <w:spacing w:before="0" w:beforeAutospacing="0" w:after="0" w:afterAutospacing="0"/>
        <w:ind w:firstLine="142"/>
        <w:jc w:val="both"/>
        <w:rPr>
          <w:color w:val="474A53"/>
          <w:sz w:val="22"/>
          <w:szCs w:val="22"/>
        </w:rPr>
      </w:pPr>
      <w:r w:rsidRPr="00184AAE">
        <w:rPr>
          <w:color w:val="474A53"/>
          <w:sz w:val="22"/>
          <w:szCs w:val="22"/>
        </w:rPr>
        <w:t>Перевод:</w:t>
      </w:r>
    </w:p>
    <w:p w:rsidR="00184AAE" w:rsidRPr="00184AAE" w:rsidRDefault="00184AAE" w:rsidP="00184AAE">
      <w:pPr>
        <w:pStyle w:val="rules-example"/>
        <w:shd w:val="clear" w:color="auto" w:fill="FEFAAA"/>
        <w:spacing w:before="0" w:beforeAutospacing="0" w:after="0" w:afterAutospacing="0"/>
        <w:ind w:firstLine="142"/>
        <w:jc w:val="both"/>
        <w:rPr>
          <w:color w:val="474A53"/>
          <w:sz w:val="22"/>
          <w:szCs w:val="22"/>
        </w:rPr>
      </w:pPr>
      <w:r w:rsidRPr="00184AAE">
        <w:rPr>
          <w:color w:val="474A53"/>
          <w:sz w:val="22"/>
          <w:szCs w:val="22"/>
        </w:rPr>
        <w:t>Я наблюдаю за поездом, отбывающим со станции. — Я наблюдаю за поездом, отбывающим со станции?</w:t>
      </w:r>
    </w:p>
    <w:p w:rsidR="00184AAE" w:rsidRPr="00184AAE" w:rsidRDefault="00184AAE" w:rsidP="00184AAE">
      <w:pPr>
        <w:pStyle w:val="rules-example"/>
        <w:shd w:val="clear" w:color="auto" w:fill="FEFAAA"/>
        <w:spacing w:before="0" w:beforeAutospacing="0" w:after="0" w:afterAutospacing="0"/>
        <w:ind w:firstLine="142"/>
        <w:jc w:val="both"/>
        <w:rPr>
          <w:color w:val="474A53"/>
          <w:sz w:val="22"/>
          <w:szCs w:val="22"/>
        </w:rPr>
      </w:pPr>
      <w:r w:rsidRPr="00184AAE">
        <w:rPr>
          <w:color w:val="474A53"/>
          <w:sz w:val="22"/>
          <w:szCs w:val="22"/>
        </w:rPr>
        <w:t>Вы пишите письмо другу по переписке. — Вы пишите письмо другу по переписке?</w:t>
      </w:r>
    </w:p>
    <w:p w:rsidR="00184AAE" w:rsidRPr="00184AAE" w:rsidRDefault="00184AAE" w:rsidP="00184AAE">
      <w:pPr>
        <w:pStyle w:val="rules-example"/>
        <w:shd w:val="clear" w:color="auto" w:fill="FEFAAA"/>
        <w:spacing w:before="0" w:beforeAutospacing="0" w:after="0" w:afterAutospacing="0"/>
        <w:ind w:firstLine="142"/>
        <w:jc w:val="both"/>
        <w:rPr>
          <w:color w:val="474A53"/>
          <w:sz w:val="22"/>
          <w:szCs w:val="22"/>
        </w:rPr>
      </w:pPr>
      <w:r w:rsidRPr="00184AAE">
        <w:rPr>
          <w:color w:val="474A53"/>
          <w:sz w:val="22"/>
          <w:szCs w:val="22"/>
        </w:rPr>
        <w:t>Ученые решают экологические проблемы в наши дни. — Ученые решают экологические проблемы в наши дни?</w:t>
      </w:r>
    </w:p>
    <w:p w:rsidR="00184AAE" w:rsidRPr="00184AAE" w:rsidRDefault="00184AAE" w:rsidP="00184AAE">
      <w:pPr>
        <w:spacing w:after="0" w:line="240" w:lineRule="auto"/>
        <w:ind w:firstLine="142"/>
        <w:rPr>
          <w:rFonts w:ascii="Times New Roman" w:hAnsi="Times New Roman" w:cs="Times New Roman"/>
        </w:rPr>
      </w:pPr>
      <w:hyperlink r:id="rId38" w:tgtFrame="_blank" w:history="1">
        <w:r w:rsidRPr="00184AAE">
          <w:rPr>
            <w:rStyle w:val="a4"/>
            <w:rFonts w:ascii="Times New Roman" w:hAnsi="Times New Roman" w:cs="Times New Roman"/>
            <w:color w:val="FFFFFF"/>
            <w:spacing w:val="15"/>
            <w:highlight w:val="black"/>
          </w:rPr>
          <w:t>https://youtu.be/1S1YkG1lJ6U</w:t>
        </w:r>
      </w:hyperlink>
    </w:p>
    <w:p w:rsidR="00184AAE" w:rsidRPr="00184AAE" w:rsidRDefault="00184AAE" w:rsidP="00184AAE">
      <w:pPr>
        <w:spacing w:after="0" w:line="240" w:lineRule="auto"/>
        <w:ind w:firstLine="142"/>
        <w:rPr>
          <w:rFonts w:ascii="Times New Roman" w:hAnsi="Times New Roman" w:cs="Times New Roman"/>
          <w:iCs/>
          <w:shd w:val="clear" w:color="auto" w:fill="FFFFFF"/>
        </w:rPr>
      </w:pPr>
    </w:p>
    <w:p w:rsidR="00184AAE" w:rsidRPr="00184AAE" w:rsidRDefault="00184AAE" w:rsidP="00184AAE">
      <w:pPr>
        <w:pStyle w:val="3"/>
        <w:shd w:val="clear" w:color="auto" w:fill="FFFFFF"/>
        <w:spacing w:before="0" w:beforeAutospacing="0" w:after="0" w:afterAutospacing="0"/>
        <w:ind w:firstLine="142"/>
        <w:rPr>
          <w:b w:val="0"/>
          <w:bCs w:val="0"/>
          <w:color w:val="474A53"/>
          <w:sz w:val="22"/>
          <w:szCs w:val="22"/>
        </w:rPr>
      </w:pPr>
      <w:r w:rsidRPr="00184AAE">
        <w:rPr>
          <w:b w:val="0"/>
          <w:bCs w:val="0"/>
          <w:color w:val="474A53"/>
          <w:sz w:val="22"/>
          <w:szCs w:val="22"/>
        </w:rPr>
        <w:t>Специальные вопросы.</w:t>
      </w:r>
    </w:p>
    <w:p w:rsidR="00184AAE" w:rsidRPr="00184AAE" w:rsidRDefault="00184AAE" w:rsidP="00184AAE">
      <w:pPr>
        <w:pStyle w:val="a3"/>
        <w:shd w:val="clear" w:color="auto" w:fill="FFFFFF"/>
        <w:spacing w:before="0" w:beforeAutospacing="0" w:after="0" w:afterAutospacing="0"/>
        <w:ind w:firstLine="142"/>
        <w:jc w:val="both"/>
        <w:rPr>
          <w:color w:val="474A53"/>
          <w:sz w:val="22"/>
          <w:szCs w:val="22"/>
        </w:rPr>
      </w:pPr>
      <w:r w:rsidRPr="00184AAE">
        <w:rPr>
          <w:color w:val="474A53"/>
          <w:sz w:val="22"/>
          <w:szCs w:val="22"/>
        </w:rPr>
        <w:t xml:space="preserve">В специальных вопросах английского языка употребляются вопросительные слова. Они также используются в </w:t>
      </w:r>
      <w:proofErr w:type="spellStart"/>
      <w:r w:rsidRPr="00184AAE">
        <w:rPr>
          <w:color w:val="474A53"/>
          <w:sz w:val="22"/>
          <w:szCs w:val="22"/>
        </w:rPr>
        <w:t>Present</w:t>
      </w:r>
      <w:proofErr w:type="spellEnd"/>
      <w:r w:rsidRPr="00184AAE">
        <w:rPr>
          <w:color w:val="474A53"/>
          <w:sz w:val="22"/>
          <w:szCs w:val="22"/>
        </w:rPr>
        <w:t xml:space="preserve"> </w:t>
      </w:r>
      <w:proofErr w:type="spellStart"/>
      <w:r w:rsidRPr="00184AAE">
        <w:rPr>
          <w:color w:val="474A53"/>
          <w:sz w:val="22"/>
          <w:szCs w:val="22"/>
        </w:rPr>
        <w:t>Continuous</w:t>
      </w:r>
      <w:proofErr w:type="spellEnd"/>
      <w:r w:rsidRPr="00184AAE">
        <w:rPr>
          <w:color w:val="474A53"/>
          <w:sz w:val="22"/>
          <w:szCs w:val="22"/>
        </w:rPr>
        <w:t>. Этим они отличаются от общих вопросов.</w:t>
      </w:r>
    </w:p>
    <w:p w:rsidR="00184AAE" w:rsidRPr="00184AAE" w:rsidRDefault="00184AAE" w:rsidP="00184AAE">
      <w:pPr>
        <w:pStyle w:val="a3"/>
        <w:shd w:val="clear" w:color="auto" w:fill="FFFFFF"/>
        <w:spacing w:before="0" w:beforeAutospacing="0" w:after="0" w:afterAutospacing="0"/>
        <w:ind w:firstLine="142"/>
        <w:jc w:val="both"/>
        <w:rPr>
          <w:color w:val="474A53"/>
          <w:sz w:val="22"/>
          <w:szCs w:val="22"/>
          <w:lang w:val="en-US"/>
        </w:rPr>
      </w:pPr>
      <w:r w:rsidRPr="00184AAE">
        <w:rPr>
          <w:color w:val="474A53"/>
          <w:sz w:val="22"/>
          <w:szCs w:val="22"/>
        </w:rPr>
        <w:t>Примеры</w:t>
      </w:r>
      <w:r w:rsidRPr="00184AAE">
        <w:rPr>
          <w:color w:val="474A53"/>
          <w:sz w:val="22"/>
          <w:szCs w:val="22"/>
          <w:lang w:val="en-US"/>
        </w:rPr>
        <w:t xml:space="preserve"> </w:t>
      </w:r>
      <w:r w:rsidRPr="00184AAE">
        <w:rPr>
          <w:color w:val="474A53"/>
          <w:sz w:val="22"/>
          <w:szCs w:val="22"/>
        </w:rPr>
        <w:t>с</w:t>
      </w:r>
      <w:r w:rsidRPr="00184AAE">
        <w:rPr>
          <w:color w:val="474A53"/>
          <w:sz w:val="22"/>
          <w:szCs w:val="22"/>
          <w:lang w:val="en-US"/>
        </w:rPr>
        <w:t xml:space="preserve"> </w:t>
      </w:r>
      <w:r w:rsidRPr="00184AAE">
        <w:rPr>
          <w:color w:val="474A53"/>
          <w:sz w:val="22"/>
          <w:szCs w:val="22"/>
        </w:rPr>
        <w:t>переводом</w:t>
      </w:r>
      <w:r w:rsidRPr="00184AAE">
        <w:rPr>
          <w:color w:val="474A53"/>
          <w:sz w:val="22"/>
          <w:szCs w:val="22"/>
          <w:lang w:val="en-US"/>
        </w:rPr>
        <w:t>:</w:t>
      </w:r>
    </w:p>
    <w:p w:rsidR="00184AAE" w:rsidRPr="00184AAE" w:rsidRDefault="00184AAE" w:rsidP="00184AAE">
      <w:pPr>
        <w:pStyle w:val="rules-example"/>
        <w:shd w:val="clear" w:color="auto" w:fill="FEFAAA"/>
        <w:spacing w:before="0" w:beforeAutospacing="0" w:after="0" w:afterAutospacing="0"/>
        <w:ind w:firstLine="142"/>
        <w:jc w:val="both"/>
        <w:rPr>
          <w:color w:val="474A53"/>
          <w:sz w:val="22"/>
          <w:szCs w:val="22"/>
          <w:lang w:val="en-US"/>
        </w:rPr>
      </w:pPr>
      <w:r w:rsidRPr="00184AAE">
        <w:rPr>
          <w:color w:val="474A53"/>
          <w:sz w:val="22"/>
          <w:szCs w:val="22"/>
          <w:lang w:val="en-US"/>
        </w:rPr>
        <w:t xml:space="preserve">What are the students writing at the moment? — </w:t>
      </w:r>
      <w:r w:rsidRPr="00184AAE">
        <w:rPr>
          <w:color w:val="474A53"/>
          <w:sz w:val="22"/>
          <w:szCs w:val="22"/>
        </w:rPr>
        <w:t>Что</w:t>
      </w:r>
      <w:r w:rsidRPr="00184AAE">
        <w:rPr>
          <w:color w:val="474A53"/>
          <w:sz w:val="22"/>
          <w:szCs w:val="22"/>
          <w:lang w:val="en-US"/>
        </w:rPr>
        <w:t xml:space="preserve"> </w:t>
      </w:r>
      <w:r w:rsidRPr="00184AAE">
        <w:rPr>
          <w:color w:val="474A53"/>
          <w:sz w:val="22"/>
          <w:szCs w:val="22"/>
        </w:rPr>
        <w:t>пишут</w:t>
      </w:r>
      <w:r w:rsidRPr="00184AAE">
        <w:rPr>
          <w:color w:val="474A53"/>
          <w:sz w:val="22"/>
          <w:szCs w:val="22"/>
          <w:lang w:val="en-US"/>
        </w:rPr>
        <w:t xml:space="preserve"> </w:t>
      </w:r>
      <w:r w:rsidRPr="00184AAE">
        <w:rPr>
          <w:color w:val="474A53"/>
          <w:sz w:val="22"/>
          <w:szCs w:val="22"/>
        </w:rPr>
        <w:t>студенты</w:t>
      </w:r>
      <w:r w:rsidRPr="00184AAE">
        <w:rPr>
          <w:color w:val="474A53"/>
          <w:sz w:val="22"/>
          <w:szCs w:val="22"/>
          <w:lang w:val="en-US"/>
        </w:rPr>
        <w:t xml:space="preserve"> </w:t>
      </w:r>
      <w:r w:rsidRPr="00184AAE">
        <w:rPr>
          <w:color w:val="474A53"/>
          <w:sz w:val="22"/>
          <w:szCs w:val="22"/>
        </w:rPr>
        <w:t>в</w:t>
      </w:r>
      <w:r w:rsidRPr="00184AAE">
        <w:rPr>
          <w:color w:val="474A53"/>
          <w:sz w:val="22"/>
          <w:szCs w:val="22"/>
          <w:lang w:val="en-US"/>
        </w:rPr>
        <w:t xml:space="preserve"> </w:t>
      </w:r>
      <w:r w:rsidRPr="00184AAE">
        <w:rPr>
          <w:color w:val="474A53"/>
          <w:sz w:val="22"/>
          <w:szCs w:val="22"/>
        </w:rPr>
        <w:t>данное</w:t>
      </w:r>
      <w:r w:rsidRPr="00184AAE">
        <w:rPr>
          <w:color w:val="474A53"/>
          <w:sz w:val="22"/>
          <w:szCs w:val="22"/>
          <w:lang w:val="en-US"/>
        </w:rPr>
        <w:t xml:space="preserve"> </w:t>
      </w:r>
      <w:r w:rsidRPr="00184AAE">
        <w:rPr>
          <w:color w:val="474A53"/>
          <w:sz w:val="22"/>
          <w:szCs w:val="22"/>
        </w:rPr>
        <w:t>время</w:t>
      </w:r>
      <w:r w:rsidRPr="00184AAE">
        <w:rPr>
          <w:color w:val="474A53"/>
          <w:sz w:val="22"/>
          <w:szCs w:val="22"/>
          <w:lang w:val="en-US"/>
        </w:rPr>
        <w:t>?</w:t>
      </w:r>
    </w:p>
    <w:p w:rsidR="00184AAE" w:rsidRPr="00184AAE" w:rsidRDefault="00184AAE" w:rsidP="00184AAE">
      <w:pPr>
        <w:pStyle w:val="rules-example"/>
        <w:shd w:val="clear" w:color="auto" w:fill="FEFAAA"/>
        <w:spacing w:before="0" w:beforeAutospacing="0" w:after="0" w:afterAutospacing="0"/>
        <w:ind w:firstLine="142"/>
        <w:jc w:val="both"/>
        <w:rPr>
          <w:color w:val="474A53"/>
          <w:sz w:val="22"/>
          <w:szCs w:val="22"/>
          <w:lang w:val="en-US"/>
        </w:rPr>
      </w:pPr>
      <w:r w:rsidRPr="00184AAE">
        <w:rPr>
          <w:color w:val="474A53"/>
          <w:sz w:val="22"/>
          <w:szCs w:val="22"/>
          <w:lang w:val="en-US"/>
        </w:rPr>
        <w:t xml:space="preserve">Who is working at the factory today? — </w:t>
      </w:r>
      <w:r w:rsidRPr="00184AAE">
        <w:rPr>
          <w:color w:val="474A53"/>
          <w:sz w:val="22"/>
          <w:szCs w:val="22"/>
        </w:rPr>
        <w:t>Кто</w:t>
      </w:r>
      <w:r w:rsidRPr="00184AAE">
        <w:rPr>
          <w:color w:val="474A53"/>
          <w:sz w:val="22"/>
          <w:szCs w:val="22"/>
          <w:lang w:val="en-US"/>
        </w:rPr>
        <w:t xml:space="preserve"> </w:t>
      </w:r>
      <w:r w:rsidRPr="00184AAE">
        <w:rPr>
          <w:color w:val="474A53"/>
          <w:sz w:val="22"/>
          <w:szCs w:val="22"/>
        </w:rPr>
        <w:t>работает</w:t>
      </w:r>
      <w:r w:rsidRPr="00184AAE">
        <w:rPr>
          <w:color w:val="474A53"/>
          <w:sz w:val="22"/>
          <w:szCs w:val="22"/>
          <w:lang w:val="en-US"/>
        </w:rPr>
        <w:t xml:space="preserve"> </w:t>
      </w:r>
      <w:r w:rsidRPr="00184AAE">
        <w:rPr>
          <w:color w:val="474A53"/>
          <w:sz w:val="22"/>
          <w:szCs w:val="22"/>
        </w:rPr>
        <w:t>на</w:t>
      </w:r>
      <w:r w:rsidRPr="00184AAE">
        <w:rPr>
          <w:color w:val="474A53"/>
          <w:sz w:val="22"/>
          <w:szCs w:val="22"/>
          <w:lang w:val="en-US"/>
        </w:rPr>
        <w:t xml:space="preserve"> </w:t>
      </w:r>
      <w:r w:rsidRPr="00184AAE">
        <w:rPr>
          <w:color w:val="474A53"/>
          <w:sz w:val="22"/>
          <w:szCs w:val="22"/>
        </w:rPr>
        <w:t>фабрике</w:t>
      </w:r>
      <w:r w:rsidRPr="00184AAE">
        <w:rPr>
          <w:color w:val="474A53"/>
          <w:sz w:val="22"/>
          <w:szCs w:val="22"/>
          <w:lang w:val="en-US"/>
        </w:rPr>
        <w:t xml:space="preserve"> </w:t>
      </w:r>
      <w:r w:rsidRPr="00184AAE">
        <w:rPr>
          <w:color w:val="474A53"/>
          <w:sz w:val="22"/>
          <w:szCs w:val="22"/>
        </w:rPr>
        <w:t>сегодня</w:t>
      </w:r>
      <w:r w:rsidRPr="00184AAE">
        <w:rPr>
          <w:color w:val="474A53"/>
          <w:sz w:val="22"/>
          <w:szCs w:val="22"/>
          <w:lang w:val="en-US"/>
        </w:rPr>
        <w:t>?</w:t>
      </w:r>
    </w:p>
    <w:p w:rsidR="00184AAE" w:rsidRPr="00184AAE" w:rsidRDefault="00184AAE" w:rsidP="00184AAE">
      <w:pPr>
        <w:pStyle w:val="rules-example"/>
        <w:shd w:val="clear" w:color="auto" w:fill="FEFAAA"/>
        <w:spacing w:before="0" w:beforeAutospacing="0" w:after="0" w:afterAutospacing="0"/>
        <w:ind w:firstLine="142"/>
        <w:jc w:val="both"/>
        <w:rPr>
          <w:color w:val="474A53"/>
          <w:sz w:val="22"/>
          <w:szCs w:val="22"/>
          <w:lang w:val="en-US"/>
        </w:rPr>
      </w:pPr>
      <w:r w:rsidRPr="00184AAE">
        <w:rPr>
          <w:color w:val="474A53"/>
          <w:sz w:val="22"/>
          <w:szCs w:val="22"/>
          <w:lang w:val="en-US"/>
        </w:rPr>
        <w:t xml:space="preserve">Why are you drinking so much lemonade now? — </w:t>
      </w:r>
      <w:r w:rsidRPr="00184AAE">
        <w:rPr>
          <w:color w:val="474A53"/>
          <w:sz w:val="22"/>
          <w:szCs w:val="22"/>
        </w:rPr>
        <w:t>Почему</w:t>
      </w:r>
      <w:r w:rsidRPr="00184AAE">
        <w:rPr>
          <w:color w:val="474A53"/>
          <w:sz w:val="22"/>
          <w:szCs w:val="22"/>
          <w:lang w:val="en-US"/>
        </w:rPr>
        <w:t xml:space="preserve"> </w:t>
      </w:r>
      <w:r w:rsidRPr="00184AAE">
        <w:rPr>
          <w:color w:val="474A53"/>
          <w:sz w:val="22"/>
          <w:szCs w:val="22"/>
        </w:rPr>
        <w:t>ты</w:t>
      </w:r>
      <w:r w:rsidRPr="00184AAE">
        <w:rPr>
          <w:color w:val="474A53"/>
          <w:sz w:val="22"/>
          <w:szCs w:val="22"/>
          <w:lang w:val="en-US"/>
        </w:rPr>
        <w:t xml:space="preserve"> </w:t>
      </w:r>
      <w:r w:rsidRPr="00184AAE">
        <w:rPr>
          <w:color w:val="474A53"/>
          <w:sz w:val="22"/>
          <w:szCs w:val="22"/>
        </w:rPr>
        <w:t>сейчас</w:t>
      </w:r>
      <w:r w:rsidRPr="00184AAE">
        <w:rPr>
          <w:color w:val="474A53"/>
          <w:sz w:val="22"/>
          <w:szCs w:val="22"/>
          <w:lang w:val="en-US"/>
        </w:rPr>
        <w:t xml:space="preserve"> </w:t>
      </w:r>
      <w:r w:rsidRPr="00184AAE">
        <w:rPr>
          <w:color w:val="474A53"/>
          <w:sz w:val="22"/>
          <w:szCs w:val="22"/>
        </w:rPr>
        <w:t>пьешь</w:t>
      </w:r>
      <w:r w:rsidRPr="00184AAE">
        <w:rPr>
          <w:color w:val="474A53"/>
          <w:sz w:val="22"/>
          <w:szCs w:val="22"/>
          <w:lang w:val="en-US"/>
        </w:rPr>
        <w:t xml:space="preserve"> </w:t>
      </w:r>
      <w:r w:rsidRPr="00184AAE">
        <w:rPr>
          <w:color w:val="474A53"/>
          <w:sz w:val="22"/>
          <w:szCs w:val="22"/>
        </w:rPr>
        <w:t>так</w:t>
      </w:r>
      <w:r w:rsidRPr="00184AAE">
        <w:rPr>
          <w:color w:val="474A53"/>
          <w:sz w:val="22"/>
          <w:szCs w:val="22"/>
          <w:lang w:val="en-US"/>
        </w:rPr>
        <w:t xml:space="preserve"> </w:t>
      </w:r>
      <w:r w:rsidRPr="00184AAE">
        <w:rPr>
          <w:color w:val="474A53"/>
          <w:sz w:val="22"/>
          <w:szCs w:val="22"/>
        </w:rPr>
        <w:t>много</w:t>
      </w:r>
      <w:r w:rsidRPr="00184AAE">
        <w:rPr>
          <w:color w:val="474A53"/>
          <w:sz w:val="22"/>
          <w:szCs w:val="22"/>
          <w:lang w:val="en-US"/>
        </w:rPr>
        <w:t xml:space="preserve"> </w:t>
      </w:r>
      <w:r w:rsidRPr="00184AAE">
        <w:rPr>
          <w:color w:val="474A53"/>
          <w:sz w:val="22"/>
          <w:szCs w:val="22"/>
        </w:rPr>
        <w:t>лимонада</w:t>
      </w:r>
      <w:r w:rsidRPr="00184AAE">
        <w:rPr>
          <w:color w:val="474A53"/>
          <w:sz w:val="22"/>
          <w:szCs w:val="22"/>
          <w:lang w:val="en-US"/>
        </w:rPr>
        <w:t>?</w:t>
      </w:r>
    </w:p>
    <w:p w:rsidR="00184AAE" w:rsidRPr="00184AAE" w:rsidRDefault="00184AAE" w:rsidP="00184AAE">
      <w:pPr>
        <w:pStyle w:val="rules-example"/>
        <w:shd w:val="clear" w:color="auto" w:fill="FEFAAA"/>
        <w:spacing w:before="0" w:beforeAutospacing="0" w:after="0" w:afterAutospacing="0"/>
        <w:ind w:firstLine="142"/>
        <w:jc w:val="both"/>
        <w:rPr>
          <w:color w:val="474A53"/>
          <w:sz w:val="22"/>
          <w:szCs w:val="22"/>
          <w:lang w:val="en-US"/>
        </w:rPr>
      </w:pPr>
      <w:r w:rsidRPr="00184AAE">
        <w:rPr>
          <w:color w:val="474A53"/>
          <w:sz w:val="22"/>
          <w:szCs w:val="22"/>
          <w:lang w:val="en-US"/>
        </w:rPr>
        <w:t xml:space="preserve">Where is your brother studying now? — </w:t>
      </w:r>
      <w:r w:rsidRPr="00184AAE">
        <w:rPr>
          <w:color w:val="474A53"/>
          <w:sz w:val="22"/>
          <w:szCs w:val="22"/>
        </w:rPr>
        <w:t>Где</w:t>
      </w:r>
      <w:r w:rsidRPr="00184AAE">
        <w:rPr>
          <w:color w:val="474A53"/>
          <w:sz w:val="22"/>
          <w:szCs w:val="22"/>
          <w:lang w:val="en-US"/>
        </w:rPr>
        <w:t xml:space="preserve"> </w:t>
      </w:r>
      <w:r w:rsidRPr="00184AAE">
        <w:rPr>
          <w:color w:val="474A53"/>
          <w:sz w:val="22"/>
          <w:szCs w:val="22"/>
        </w:rPr>
        <w:t>твой</w:t>
      </w:r>
      <w:r w:rsidRPr="00184AAE">
        <w:rPr>
          <w:color w:val="474A53"/>
          <w:sz w:val="22"/>
          <w:szCs w:val="22"/>
          <w:lang w:val="en-US"/>
        </w:rPr>
        <w:t xml:space="preserve"> </w:t>
      </w:r>
      <w:r w:rsidRPr="00184AAE">
        <w:rPr>
          <w:color w:val="474A53"/>
          <w:sz w:val="22"/>
          <w:szCs w:val="22"/>
        </w:rPr>
        <w:t>брат</w:t>
      </w:r>
      <w:r w:rsidRPr="00184AAE">
        <w:rPr>
          <w:color w:val="474A53"/>
          <w:sz w:val="22"/>
          <w:szCs w:val="22"/>
          <w:lang w:val="en-US"/>
        </w:rPr>
        <w:t xml:space="preserve"> </w:t>
      </w:r>
      <w:r w:rsidRPr="00184AAE">
        <w:rPr>
          <w:color w:val="474A53"/>
          <w:sz w:val="22"/>
          <w:szCs w:val="22"/>
        </w:rPr>
        <w:t>сейчас</w:t>
      </w:r>
      <w:r w:rsidRPr="00184AAE">
        <w:rPr>
          <w:color w:val="474A53"/>
          <w:sz w:val="22"/>
          <w:szCs w:val="22"/>
          <w:lang w:val="en-US"/>
        </w:rPr>
        <w:t xml:space="preserve"> </w:t>
      </w:r>
      <w:r w:rsidRPr="00184AAE">
        <w:rPr>
          <w:color w:val="474A53"/>
          <w:sz w:val="22"/>
          <w:szCs w:val="22"/>
        </w:rPr>
        <w:t>учится</w:t>
      </w:r>
      <w:r w:rsidRPr="00184AAE">
        <w:rPr>
          <w:color w:val="474A53"/>
          <w:sz w:val="22"/>
          <w:szCs w:val="22"/>
          <w:lang w:val="en-US"/>
        </w:rPr>
        <w:t>?</w:t>
      </w:r>
    </w:p>
    <w:p w:rsidR="00184AAE" w:rsidRPr="00184AAE" w:rsidRDefault="00184AAE" w:rsidP="00184AAE">
      <w:pPr>
        <w:spacing w:after="0" w:line="240" w:lineRule="auto"/>
        <w:ind w:firstLine="142"/>
        <w:rPr>
          <w:rFonts w:ascii="Times New Roman" w:hAnsi="Times New Roman" w:cs="Times New Roman"/>
        </w:rPr>
      </w:pPr>
      <w:hyperlink r:id="rId39" w:tgtFrame="_blank" w:history="1">
        <w:r w:rsidRPr="00184AAE">
          <w:rPr>
            <w:rStyle w:val="a4"/>
            <w:rFonts w:ascii="Times New Roman" w:hAnsi="Times New Roman" w:cs="Times New Roman"/>
            <w:spacing w:val="15"/>
          </w:rPr>
          <w:t>https://youtu.be/FriegBnWK0o</w:t>
        </w:r>
      </w:hyperlink>
    </w:p>
    <w:p w:rsidR="00184AAE" w:rsidRPr="00184AAE" w:rsidRDefault="00184AAE" w:rsidP="00184AAE">
      <w:pPr>
        <w:shd w:val="clear" w:color="auto" w:fill="FFFFFF"/>
        <w:spacing w:after="0" w:line="240" w:lineRule="auto"/>
        <w:ind w:firstLine="142"/>
        <w:outlineLvl w:val="1"/>
        <w:rPr>
          <w:rFonts w:ascii="Times New Roman" w:eastAsia="Times New Roman" w:hAnsi="Times New Roman" w:cs="Times New Roman"/>
          <w:color w:val="333333"/>
          <w:lang w:eastAsia="ru-RU"/>
        </w:rPr>
      </w:pPr>
      <w:r w:rsidRPr="00184AAE">
        <w:rPr>
          <w:rFonts w:ascii="Times New Roman" w:eastAsia="Times New Roman" w:hAnsi="Times New Roman" w:cs="Times New Roman"/>
          <w:color w:val="333333"/>
          <w:lang w:eastAsia="ru-RU"/>
        </w:rPr>
        <w:t xml:space="preserve">Какие глаголы не употребляются в </w:t>
      </w:r>
      <w:proofErr w:type="spellStart"/>
      <w:r w:rsidRPr="00184AAE">
        <w:rPr>
          <w:rFonts w:ascii="Times New Roman" w:eastAsia="Times New Roman" w:hAnsi="Times New Roman" w:cs="Times New Roman"/>
          <w:color w:val="333333"/>
          <w:lang w:eastAsia="ru-RU"/>
        </w:rPr>
        <w:t>Present</w:t>
      </w:r>
      <w:proofErr w:type="spellEnd"/>
      <w:r w:rsidRPr="00184AAE">
        <w:rPr>
          <w:rFonts w:ascii="Times New Roman" w:eastAsia="Times New Roman" w:hAnsi="Times New Roman" w:cs="Times New Roman"/>
          <w:color w:val="333333"/>
          <w:lang w:eastAsia="ru-RU"/>
        </w:rPr>
        <w:t xml:space="preserve"> </w:t>
      </w:r>
      <w:proofErr w:type="spellStart"/>
      <w:r w:rsidRPr="00184AAE">
        <w:rPr>
          <w:rFonts w:ascii="Times New Roman" w:eastAsia="Times New Roman" w:hAnsi="Times New Roman" w:cs="Times New Roman"/>
          <w:color w:val="333333"/>
          <w:lang w:eastAsia="ru-RU"/>
        </w:rPr>
        <w:t>Continuous</w:t>
      </w:r>
      <w:proofErr w:type="spellEnd"/>
      <w:r w:rsidRPr="00184AAE">
        <w:rPr>
          <w:rFonts w:ascii="Times New Roman" w:eastAsia="Times New Roman" w:hAnsi="Times New Roman" w:cs="Times New Roman"/>
          <w:color w:val="333333"/>
          <w:lang w:eastAsia="ru-RU"/>
        </w:rPr>
        <w:t>?</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В английском языке есть глаголы, которые не употребляются в длительных временах. К ним относятся так называемые статичные глаголы. По-английски — </w:t>
      </w:r>
      <w:proofErr w:type="spellStart"/>
      <w:r w:rsidRPr="00184AAE">
        <w:rPr>
          <w:rFonts w:ascii="Times New Roman" w:eastAsia="Times New Roman" w:hAnsi="Times New Roman" w:cs="Times New Roman"/>
          <w:color w:val="474A53"/>
          <w:lang w:eastAsia="ru-RU"/>
        </w:rPr>
        <w:t>stative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verbs</w:t>
      </w:r>
      <w:proofErr w:type="spellEnd"/>
      <w:r w:rsidRPr="00184AAE">
        <w:rPr>
          <w:rFonts w:ascii="Times New Roman" w:eastAsia="Times New Roman" w:hAnsi="Times New Roman" w:cs="Times New Roman"/>
          <w:color w:val="474A53"/>
          <w:lang w:eastAsia="ru-RU"/>
        </w:rPr>
        <w:t>. Они отвечают за мысли и чувства человека. Глаголы делятся на категории:</w:t>
      </w:r>
    </w:p>
    <w:p w:rsidR="00184AAE" w:rsidRPr="00184AAE" w:rsidRDefault="00184AAE" w:rsidP="00184AAE">
      <w:pPr>
        <w:numPr>
          <w:ilvl w:val="0"/>
          <w:numId w:val="10"/>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Абстрактные — </w:t>
      </w:r>
      <w:proofErr w:type="spellStart"/>
      <w:r w:rsidRPr="00184AAE">
        <w:rPr>
          <w:rFonts w:ascii="Times New Roman" w:eastAsia="Times New Roman" w:hAnsi="Times New Roman" w:cs="Times New Roman"/>
          <w:color w:val="474A53"/>
          <w:lang w:eastAsia="ru-RU"/>
        </w:rPr>
        <w:t>abstract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verbs</w:t>
      </w:r>
      <w:proofErr w:type="spellEnd"/>
      <w:r w:rsidRPr="00184AAE">
        <w:rPr>
          <w:rFonts w:ascii="Times New Roman" w:eastAsia="Times New Roman" w:hAnsi="Times New Roman" w:cs="Times New Roman"/>
          <w:color w:val="474A53"/>
          <w:lang w:eastAsia="ru-RU"/>
        </w:rPr>
        <w:t xml:space="preserve">. К ним относятся: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be</w:t>
      </w:r>
      <w:proofErr w:type="spellEnd"/>
      <w:r w:rsidRPr="00184AAE">
        <w:rPr>
          <w:rFonts w:ascii="Times New Roman" w:eastAsia="Times New Roman" w:hAnsi="Times New Roman" w:cs="Times New Roman"/>
          <w:color w:val="474A53"/>
          <w:lang w:eastAsia="ru-RU"/>
        </w:rPr>
        <w:t xml:space="preserve"> — быть, находиться,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exist</w:t>
      </w:r>
      <w:proofErr w:type="spellEnd"/>
      <w:r w:rsidRPr="00184AAE">
        <w:rPr>
          <w:rFonts w:ascii="Times New Roman" w:eastAsia="Times New Roman" w:hAnsi="Times New Roman" w:cs="Times New Roman"/>
          <w:color w:val="474A53"/>
          <w:lang w:eastAsia="ru-RU"/>
        </w:rPr>
        <w:t xml:space="preserve"> — существовать,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cost</w:t>
      </w:r>
      <w:proofErr w:type="spellEnd"/>
      <w:r w:rsidRPr="00184AAE">
        <w:rPr>
          <w:rFonts w:ascii="Times New Roman" w:eastAsia="Times New Roman" w:hAnsi="Times New Roman" w:cs="Times New Roman"/>
          <w:color w:val="474A53"/>
          <w:lang w:eastAsia="ru-RU"/>
        </w:rPr>
        <w:t xml:space="preserve"> — стоить,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seem</w:t>
      </w:r>
      <w:proofErr w:type="spellEnd"/>
      <w:r w:rsidRPr="00184AAE">
        <w:rPr>
          <w:rFonts w:ascii="Times New Roman" w:eastAsia="Times New Roman" w:hAnsi="Times New Roman" w:cs="Times New Roman"/>
          <w:color w:val="474A53"/>
          <w:lang w:eastAsia="ru-RU"/>
        </w:rPr>
        <w:t xml:space="preserve"> — казаться,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care</w:t>
      </w:r>
      <w:proofErr w:type="spellEnd"/>
      <w:r w:rsidRPr="00184AAE">
        <w:rPr>
          <w:rFonts w:ascii="Times New Roman" w:eastAsia="Times New Roman" w:hAnsi="Times New Roman" w:cs="Times New Roman"/>
          <w:color w:val="474A53"/>
          <w:lang w:eastAsia="ru-RU"/>
        </w:rPr>
        <w:t xml:space="preserve"> — заботиться,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need</w:t>
      </w:r>
      <w:proofErr w:type="spellEnd"/>
      <w:r w:rsidRPr="00184AAE">
        <w:rPr>
          <w:rFonts w:ascii="Times New Roman" w:eastAsia="Times New Roman" w:hAnsi="Times New Roman" w:cs="Times New Roman"/>
          <w:color w:val="474A53"/>
          <w:lang w:eastAsia="ru-RU"/>
        </w:rPr>
        <w:t xml:space="preserve"> — нуждаться,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want</w:t>
      </w:r>
      <w:proofErr w:type="spellEnd"/>
      <w:r w:rsidRPr="00184AAE">
        <w:rPr>
          <w:rFonts w:ascii="Times New Roman" w:eastAsia="Times New Roman" w:hAnsi="Times New Roman" w:cs="Times New Roman"/>
          <w:color w:val="474A53"/>
          <w:lang w:eastAsia="ru-RU"/>
        </w:rPr>
        <w:t xml:space="preserve"> — хотеть;</w:t>
      </w:r>
    </w:p>
    <w:p w:rsidR="00184AAE" w:rsidRPr="00184AAE" w:rsidRDefault="00184AAE" w:rsidP="00184AAE">
      <w:pPr>
        <w:numPr>
          <w:ilvl w:val="0"/>
          <w:numId w:val="10"/>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Глаголы обладания — </w:t>
      </w:r>
      <w:proofErr w:type="spellStart"/>
      <w:r w:rsidRPr="00184AAE">
        <w:rPr>
          <w:rFonts w:ascii="Times New Roman" w:eastAsia="Times New Roman" w:hAnsi="Times New Roman" w:cs="Times New Roman"/>
          <w:color w:val="474A53"/>
          <w:lang w:eastAsia="ru-RU"/>
        </w:rPr>
        <w:t>possessive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verbs</w:t>
      </w:r>
      <w:proofErr w:type="spellEnd"/>
      <w:r w:rsidRPr="00184AAE">
        <w:rPr>
          <w:rFonts w:ascii="Times New Roman" w:eastAsia="Times New Roman" w:hAnsi="Times New Roman" w:cs="Times New Roman"/>
          <w:color w:val="474A53"/>
          <w:lang w:eastAsia="ru-RU"/>
        </w:rPr>
        <w:t xml:space="preserve">. Эту категорию составляют: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belong</w:t>
      </w:r>
      <w:proofErr w:type="spellEnd"/>
      <w:r w:rsidRPr="00184AAE">
        <w:rPr>
          <w:rFonts w:ascii="Times New Roman" w:eastAsia="Times New Roman" w:hAnsi="Times New Roman" w:cs="Times New Roman"/>
          <w:color w:val="474A53"/>
          <w:lang w:eastAsia="ru-RU"/>
        </w:rPr>
        <w:t xml:space="preserve"> — принадлежать,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own</w:t>
      </w:r>
      <w:proofErr w:type="spellEnd"/>
      <w:r w:rsidRPr="00184AAE">
        <w:rPr>
          <w:rFonts w:ascii="Times New Roman" w:eastAsia="Times New Roman" w:hAnsi="Times New Roman" w:cs="Times New Roman"/>
          <w:color w:val="474A53"/>
          <w:lang w:eastAsia="ru-RU"/>
        </w:rPr>
        <w:t xml:space="preserve"> — обладать,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have</w:t>
      </w:r>
      <w:proofErr w:type="spellEnd"/>
      <w:r w:rsidRPr="00184AAE">
        <w:rPr>
          <w:rFonts w:ascii="Times New Roman" w:eastAsia="Times New Roman" w:hAnsi="Times New Roman" w:cs="Times New Roman"/>
          <w:color w:val="474A53"/>
          <w:lang w:eastAsia="ru-RU"/>
        </w:rPr>
        <w:t xml:space="preserve"> — иметь;</w:t>
      </w:r>
    </w:p>
    <w:p w:rsidR="00184AAE" w:rsidRPr="00184AAE" w:rsidRDefault="00184AAE" w:rsidP="00184AAE">
      <w:pPr>
        <w:numPr>
          <w:ilvl w:val="0"/>
          <w:numId w:val="10"/>
        </w:numPr>
        <w:shd w:val="clear" w:color="auto" w:fill="FFFFFF"/>
        <w:spacing w:after="0" w:line="240" w:lineRule="auto"/>
        <w:ind w:left="0" w:firstLine="142"/>
        <w:jc w:val="both"/>
        <w:rPr>
          <w:rFonts w:ascii="Times New Roman" w:eastAsia="Times New Roman" w:hAnsi="Times New Roman" w:cs="Times New Roman"/>
          <w:color w:val="474A53"/>
          <w:lang w:val="en-US" w:eastAsia="ru-RU"/>
        </w:rPr>
      </w:pPr>
      <w:r w:rsidRPr="00184AAE">
        <w:rPr>
          <w:rFonts w:ascii="Times New Roman" w:eastAsia="Times New Roman" w:hAnsi="Times New Roman" w:cs="Times New Roman"/>
          <w:color w:val="474A53"/>
          <w:lang w:eastAsia="ru-RU"/>
        </w:rPr>
        <w:t>Эмоциональные</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глаголы</w:t>
      </w:r>
      <w:r w:rsidRPr="00184AAE">
        <w:rPr>
          <w:rFonts w:ascii="Times New Roman" w:eastAsia="Times New Roman" w:hAnsi="Times New Roman" w:cs="Times New Roman"/>
          <w:color w:val="474A53"/>
          <w:lang w:val="en-US" w:eastAsia="ru-RU"/>
        </w:rPr>
        <w:t xml:space="preserve"> — emotion verbs. </w:t>
      </w:r>
      <w:r w:rsidRPr="00184AAE">
        <w:rPr>
          <w:rFonts w:ascii="Times New Roman" w:eastAsia="Times New Roman" w:hAnsi="Times New Roman" w:cs="Times New Roman"/>
          <w:color w:val="474A53"/>
          <w:lang w:eastAsia="ru-RU"/>
        </w:rPr>
        <w:t>Сюда</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входят</w:t>
      </w:r>
      <w:r w:rsidRPr="00184AAE">
        <w:rPr>
          <w:rFonts w:ascii="Times New Roman" w:eastAsia="Times New Roman" w:hAnsi="Times New Roman" w:cs="Times New Roman"/>
          <w:color w:val="474A53"/>
          <w:lang w:val="en-US" w:eastAsia="ru-RU"/>
        </w:rPr>
        <w:t>: to love, to fear, to hate, to like, to envy;</w:t>
      </w:r>
    </w:p>
    <w:p w:rsidR="00184AAE" w:rsidRPr="00184AAE" w:rsidRDefault="00184AAE" w:rsidP="00184AAE">
      <w:pPr>
        <w:numPr>
          <w:ilvl w:val="0"/>
          <w:numId w:val="10"/>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Глаголы для выражения умственного состояния — </w:t>
      </w:r>
      <w:proofErr w:type="spellStart"/>
      <w:r w:rsidRPr="00184AAE">
        <w:rPr>
          <w:rFonts w:ascii="Times New Roman" w:eastAsia="Times New Roman" w:hAnsi="Times New Roman" w:cs="Times New Roman"/>
          <w:color w:val="474A53"/>
          <w:lang w:eastAsia="ru-RU"/>
        </w:rPr>
        <w:t>mental</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verbs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understand</w:t>
      </w:r>
      <w:proofErr w:type="spellEnd"/>
      <w:r w:rsidRPr="00184AAE">
        <w:rPr>
          <w:rFonts w:ascii="Times New Roman" w:eastAsia="Times New Roman" w:hAnsi="Times New Roman" w:cs="Times New Roman"/>
          <w:color w:val="474A53"/>
          <w:lang w:eastAsia="ru-RU"/>
        </w:rPr>
        <w:t xml:space="preserve"> — понимать, </w:t>
      </w:r>
      <w:proofErr w:type="spellStart"/>
      <w:r w:rsidRPr="00184AAE">
        <w:rPr>
          <w:rFonts w:ascii="Times New Roman" w:eastAsia="Times New Roman" w:hAnsi="Times New Roman" w:cs="Times New Roman"/>
          <w:color w:val="474A53"/>
          <w:lang w:eastAsia="ru-RU"/>
        </w:rPr>
        <w:t>forget</w:t>
      </w:r>
      <w:proofErr w:type="spellEnd"/>
      <w:r w:rsidRPr="00184AAE">
        <w:rPr>
          <w:rFonts w:ascii="Times New Roman" w:eastAsia="Times New Roman" w:hAnsi="Times New Roman" w:cs="Times New Roman"/>
          <w:color w:val="474A53"/>
          <w:lang w:eastAsia="ru-RU"/>
        </w:rPr>
        <w:t xml:space="preserve"> — забывать, </w:t>
      </w:r>
      <w:proofErr w:type="spellStart"/>
      <w:r w:rsidRPr="00184AAE">
        <w:rPr>
          <w:rFonts w:ascii="Times New Roman" w:eastAsia="Times New Roman" w:hAnsi="Times New Roman" w:cs="Times New Roman"/>
          <w:color w:val="474A53"/>
          <w:lang w:eastAsia="ru-RU"/>
        </w:rPr>
        <w:t>know</w:t>
      </w:r>
      <w:proofErr w:type="spellEnd"/>
      <w:r w:rsidRPr="00184AAE">
        <w:rPr>
          <w:rFonts w:ascii="Times New Roman" w:eastAsia="Times New Roman" w:hAnsi="Times New Roman" w:cs="Times New Roman"/>
          <w:color w:val="474A53"/>
          <w:lang w:eastAsia="ru-RU"/>
        </w:rPr>
        <w:t xml:space="preserve"> — знать;</w:t>
      </w:r>
    </w:p>
    <w:p w:rsidR="00184AAE" w:rsidRPr="00184AAE" w:rsidRDefault="00184AAE" w:rsidP="00184AAE">
      <w:pPr>
        <w:numPr>
          <w:ilvl w:val="0"/>
          <w:numId w:val="10"/>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Глаголы, связанные с органами чувств — </w:t>
      </w:r>
      <w:proofErr w:type="spellStart"/>
      <w:r w:rsidRPr="00184AAE">
        <w:rPr>
          <w:rFonts w:ascii="Times New Roman" w:eastAsia="Times New Roman" w:hAnsi="Times New Roman" w:cs="Times New Roman"/>
          <w:color w:val="474A53"/>
          <w:lang w:eastAsia="ru-RU"/>
        </w:rPr>
        <w:t>sensitive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verbs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hear</w:t>
      </w:r>
      <w:proofErr w:type="spellEnd"/>
      <w:r w:rsidRPr="00184AAE">
        <w:rPr>
          <w:rFonts w:ascii="Times New Roman" w:eastAsia="Times New Roman" w:hAnsi="Times New Roman" w:cs="Times New Roman"/>
          <w:color w:val="474A53"/>
          <w:lang w:eastAsia="ru-RU"/>
        </w:rPr>
        <w:t xml:space="preserve"> — слышать,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feel</w:t>
      </w:r>
      <w:proofErr w:type="spellEnd"/>
      <w:r w:rsidRPr="00184AAE">
        <w:rPr>
          <w:rFonts w:ascii="Times New Roman" w:eastAsia="Times New Roman" w:hAnsi="Times New Roman" w:cs="Times New Roman"/>
          <w:color w:val="474A53"/>
          <w:lang w:eastAsia="ru-RU"/>
        </w:rPr>
        <w:t xml:space="preserve"> — чувствовать,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smell</w:t>
      </w:r>
      <w:proofErr w:type="spellEnd"/>
      <w:r w:rsidRPr="00184AAE">
        <w:rPr>
          <w:rFonts w:ascii="Times New Roman" w:eastAsia="Times New Roman" w:hAnsi="Times New Roman" w:cs="Times New Roman"/>
          <w:color w:val="474A53"/>
          <w:lang w:eastAsia="ru-RU"/>
        </w:rPr>
        <w:t xml:space="preserve"> — чувствовать запах.</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Но не все с этими глаголами однозначно. Они могут быть использованы в </w:t>
      </w:r>
      <w:proofErr w:type="spellStart"/>
      <w:r w:rsidRPr="00184AAE">
        <w:rPr>
          <w:rFonts w:ascii="Times New Roman" w:eastAsia="Times New Roman" w:hAnsi="Times New Roman" w:cs="Times New Roman"/>
          <w:color w:val="474A53"/>
          <w:lang w:eastAsia="ru-RU"/>
        </w:rPr>
        <w:t>Present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Continuous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Tense</w:t>
      </w:r>
      <w:proofErr w:type="spellEnd"/>
      <w:r w:rsidRPr="00184AAE">
        <w:rPr>
          <w:rFonts w:ascii="Times New Roman" w:eastAsia="Times New Roman" w:hAnsi="Times New Roman" w:cs="Times New Roman"/>
          <w:color w:val="474A53"/>
          <w:lang w:eastAsia="ru-RU"/>
        </w:rPr>
        <w:t xml:space="preserve"> в том случае, если употребляются в значении действия.</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Например, глагол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taste</w:t>
      </w:r>
      <w:proofErr w:type="spellEnd"/>
      <w:r w:rsidRPr="00184AAE">
        <w:rPr>
          <w:rFonts w:ascii="Times New Roman" w:eastAsia="Times New Roman" w:hAnsi="Times New Roman" w:cs="Times New Roman"/>
          <w:color w:val="474A53"/>
          <w:lang w:eastAsia="ru-RU"/>
        </w:rPr>
        <w:t> может иметь два значения. Когда употребляется в значении «имеет вкус», мы не можем это слово использовать в длительном времени:</w:t>
      </w:r>
    </w:p>
    <w:p w:rsidR="00184AAE" w:rsidRPr="00184AAE" w:rsidRDefault="00184AAE" w:rsidP="00184AAE">
      <w:pPr>
        <w:shd w:val="clear" w:color="auto" w:fill="FEFAAA"/>
        <w:spacing w:after="0" w:line="240" w:lineRule="auto"/>
        <w:ind w:firstLine="142"/>
        <w:jc w:val="both"/>
        <w:rPr>
          <w:rFonts w:ascii="Times New Roman" w:eastAsia="Times New Roman" w:hAnsi="Times New Roman" w:cs="Times New Roman"/>
          <w:color w:val="474A53"/>
          <w:lang w:val="en-US" w:eastAsia="ru-RU"/>
        </w:rPr>
      </w:pPr>
      <w:r w:rsidRPr="00184AAE">
        <w:rPr>
          <w:rFonts w:ascii="Times New Roman" w:eastAsia="Times New Roman" w:hAnsi="Times New Roman" w:cs="Times New Roman"/>
          <w:color w:val="474A53"/>
          <w:lang w:val="en-US" w:eastAsia="ru-RU"/>
        </w:rPr>
        <w:t xml:space="preserve">The cake tastes good. — </w:t>
      </w:r>
      <w:r w:rsidRPr="00184AAE">
        <w:rPr>
          <w:rFonts w:ascii="Times New Roman" w:eastAsia="Times New Roman" w:hAnsi="Times New Roman" w:cs="Times New Roman"/>
          <w:color w:val="474A53"/>
          <w:lang w:eastAsia="ru-RU"/>
        </w:rPr>
        <w:t>Торт</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вкусный</w:t>
      </w:r>
      <w:r w:rsidRPr="00184AAE">
        <w:rPr>
          <w:rFonts w:ascii="Times New Roman" w:eastAsia="Times New Roman" w:hAnsi="Times New Roman" w:cs="Times New Roman"/>
          <w:color w:val="474A53"/>
          <w:lang w:val="en-US" w:eastAsia="ru-RU"/>
        </w:rPr>
        <w:t>.</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Нельзя</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сказать</w:t>
      </w:r>
      <w:r w:rsidRPr="00184AAE">
        <w:rPr>
          <w:rFonts w:ascii="Times New Roman" w:eastAsia="Times New Roman" w:hAnsi="Times New Roman" w:cs="Times New Roman"/>
          <w:color w:val="474A53"/>
          <w:lang w:val="en-US" w:eastAsia="ru-RU"/>
        </w:rPr>
        <w:t xml:space="preserve"> «The cake is tasting good». </w:t>
      </w:r>
      <w:r w:rsidRPr="00184AAE">
        <w:rPr>
          <w:rFonts w:ascii="Times New Roman" w:eastAsia="Times New Roman" w:hAnsi="Times New Roman" w:cs="Times New Roman"/>
          <w:color w:val="474A53"/>
          <w:lang w:eastAsia="ru-RU"/>
        </w:rPr>
        <w:t>Но есть возможность употребить глагол в значении «пробовать»:</w:t>
      </w:r>
    </w:p>
    <w:p w:rsidR="00184AAE" w:rsidRPr="00184AAE" w:rsidRDefault="00184AAE" w:rsidP="00184AAE">
      <w:pPr>
        <w:shd w:val="clear" w:color="auto" w:fill="FEFAAA"/>
        <w:spacing w:after="0" w:line="240" w:lineRule="auto"/>
        <w:ind w:firstLine="142"/>
        <w:jc w:val="both"/>
        <w:rPr>
          <w:rFonts w:ascii="Times New Roman" w:eastAsia="Times New Roman" w:hAnsi="Times New Roman" w:cs="Times New Roman"/>
          <w:color w:val="474A53"/>
          <w:lang w:val="en-US" w:eastAsia="ru-RU"/>
        </w:rPr>
      </w:pPr>
      <w:r w:rsidRPr="00184AAE">
        <w:rPr>
          <w:rFonts w:ascii="Times New Roman" w:eastAsia="Times New Roman" w:hAnsi="Times New Roman" w:cs="Times New Roman"/>
          <w:color w:val="474A53"/>
          <w:lang w:val="en-US" w:eastAsia="ru-RU"/>
        </w:rPr>
        <w:t xml:space="preserve">My brother </w:t>
      </w:r>
      <w:proofErr w:type="gramStart"/>
      <w:r w:rsidRPr="00184AAE">
        <w:rPr>
          <w:rFonts w:ascii="Times New Roman" w:eastAsia="Times New Roman" w:hAnsi="Times New Roman" w:cs="Times New Roman"/>
          <w:color w:val="474A53"/>
          <w:lang w:val="en-US" w:eastAsia="ru-RU"/>
        </w:rPr>
        <w:t>is tasting</w:t>
      </w:r>
      <w:proofErr w:type="gramEnd"/>
      <w:r w:rsidRPr="00184AAE">
        <w:rPr>
          <w:rFonts w:ascii="Times New Roman" w:eastAsia="Times New Roman" w:hAnsi="Times New Roman" w:cs="Times New Roman"/>
          <w:color w:val="474A53"/>
          <w:lang w:val="en-US" w:eastAsia="ru-RU"/>
        </w:rPr>
        <w:t xml:space="preserve"> the cake at the moment. — </w:t>
      </w:r>
      <w:r w:rsidRPr="00184AAE">
        <w:rPr>
          <w:rFonts w:ascii="Times New Roman" w:eastAsia="Times New Roman" w:hAnsi="Times New Roman" w:cs="Times New Roman"/>
          <w:color w:val="474A53"/>
          <w:lang w:eastAsia="ru-RU"/>
        </w:rPr>
        <w:t>Мой</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брат</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пробует</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торт</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сейчас</w:t>
      </w:r>
      <w:r w:rsidRPr="00184AAE">
        <w:rPr>
          <w:rFonts w:ascii="Times New Roman" w:eastAsia="Times New Roman" w:hAnsi="Times New Roman" w:cs="Times New Roman"/>
          <w:color w:val="474A53"/>
          <w:lang w:val="en-US" w:eastAsia="ru-RU"/>
        </w:rPr>
        <w:t>.</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В длительных временах можно употребить и глагол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think</w:t>
      </w:r>
      <w:proofErr w:type="spellEnd"/>
      <w:r w:rsidRPr="00184AAE">
        <w:rPr>
          <w:rFonts w:ascii="Times New Roman" w:eastAsia="Times New Roman" w:hAnsi="Times New Roman" w:cs="Times New Roman"/>
          <w:color w:val="474A53"/>
          <w:lang w:eastAsia="ru-RU"/>
        </w:rPr>
        <w:t>. Основные значения слова — думать, считать, полагать. Приведем пример:</w:t>
      </w:r>
    </w:p>
    <w:p w:rsidR="00184AAE" w:rsidRPr="00184AAE" w:rsidRDefault="00184AAE" w:rsidP="00184AAE">
      <w:pPr>
        <w:shd w:val="clear" w:color="auto" w:fill="FEFAAA"/>
        <w:spacing w:after="0" w:line="240" w:lineRule="auto"/>
        <w:ind w:firstLine="142"/>
        <w:jc w:val="both"/>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My</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father</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thinks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he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is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always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right</w:t>
      </w:r>
      <w:proofErr w:type="spellEnd"/>
      <w:r w:rsidRPr="00184AAE">
        <w:rPr>
          <w:rFonts w:ascii="Times New Roman" w:eastAsia="Times New Roman" w:hAnsi="Times New Roman" w:cs="Times New Roman"/>
          <w:color w:val="474A53"/>
          <w:lang w:eastAsia="ru-RU"/>
        </w:rPr>
        <w:t>. — Мой отец считает (думает, полагает), что он всегда прав.</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В данном случае глагол использован в значении состояния. Здесь нельзя употребить </w:t>
      </w:r>
      <w:proofErr w:type="spellStart"/>
      <w:r w:rsidRPr="00184AAE">
        <w:rPr>
          <w:rFonts w:ascii="Times New Roman" w:eastAsia="Times New Roman" w:hAnsi="Times New Roman" w:cs="Times New Roman"/>
          <w:color w:val="474A53"/>
          <w:lang w:eastAsia="ru-RU"/>
        </w:rPr>
        <w:t>Progressive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Tense</w:t>
      </w:r>
      <w:proofErr w:type="spellEnd"/>
      <w:r w:rsidRPr="00184AAE">
        <w:rPr>
          <w:rFonts w:ascii="Times New Roman" w:eastAsia="Times New Roman" w:hAnsi="Times New Roman" w:cs="Times New Roman"/>
          <w:color w:val="474A53"/>
          <w:lang w:eastAsia="ru-RU"/>
        </w:rPr>
        <w:t>. Возьмем другой случай:</w:t>
      </w:r>
    </w:p>
    <w:p w:rsidR="00184AAE" w:rsidRPr="00184AAE" w:rsidRDefault="00184AAE" w:rsidP="00184AAE">
      <w:pPr>
        <w:shd w:val="clear" w:color="auto" w:fill="FEFAAA"/>
        <w:spacing w:after="0" w:line="240" w:lineRule="auto"/>
        <w:ind w:firstLine="142"/>
        <w:jc w:val="both"/>
        <w:rPr>
          <w:rFonts w:ascii="Times New Roman" w:eastAsia="Times New Roman" w:hAnsi="Times New Roman" w:cs="Times New Roman"/>
          <w:color w:val="474A53"/>
          <w:lang w:val="en-US" w:eastAsia="ru-RU"/>
        </w:rPr>
      </w:pPr>
      <w:r w:rsidRPr="00184AAE">
        <w:rPr>
          <w:rFonts w:ascii="Times New Roman" w:eastAsia="Times New Roman" w:hAnsi="Times New Roman" w:cs="Times New Roman"/>
          <w:color w:val="474A53"/>
          <w:lang w:val="en-US" w:eastAsia="ru-RU"/>
        </w:rPr>
        <w:t xml:space="preserve">My friend is thinking of entering the university. — </w:t>
      </w:r>
      <w:r w:rsidRPr="00184AAE">
        <w:rPr>
          <w:rFonts w:ascii="Times New Roman" w:eastAsia="Times New Roman" w:hAnsi="Times New Roman" w:cs="Times New Roman"/>
          <w:color w:val="474A53"/>
          <w:lang w:eastAsia="ru-RU"/>
        </w:rPr>
        <w:t>Мой</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друг</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размышляет</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о</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поступлении</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в</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университет</w:t>
      </w:r>
      <w:r w:rsidRPr="00184AAE">
        <w:rPr>
          <w:rFonts w:ascii="Times New Roman" w:eastAsia="Times New Roman" w:hAnsi="Times New Roman" w:cs="Times New Roman"/>
          <w:color w:val="474A53"/>
          <w:lang w:val="en-US" w:eastAsia="ru-RU"/>
        </w:rPr>
        <w:t>.</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lastRenderedPageBreak/>
        <w:t>Глагол</w:t>
      </w:r>
      <w:r w:rsidRPr="00184AAE">
        <w:rPr>
          <w:rFonts w:ascii="Times New Roman" w:eastAsia="Times New Roman" w:hAnsi="Times New Roman" w:cs="Times New Roman"/>
          <w:color w:val="474A53"/>
          <w:lang w:val="en-US" w:eastAsia="ru-RU"/>
        </w:rPr>
        <w:t xml:space="preserve"> to have </w:t>
      </w:r>
      <w:r w:rsidRPr="00184AAE">
        <w:rPr>
          <w:rFonts w:ascii="Times New Roman" w:eastAsia="Times New Roman" w:hAnsi="Times New Roman" w:cs="Times New Roman"/>
          <w:color w:val="474A53"/>
          <w:lang w:eastAsia="ru-RU"/>
        </w:rPr>
        <w:t>употребляется</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в</w:t>
      </w:r>
      <w:r w:rsidRPr="00184AAE">
        <w:rPr>
          <w:rFonts w:ascii="Times New Roman" w:eastAsia="Times New Roman" w:hAnsi="Times New Roman" w:cs="Times New Roman"/>
          <w:color w:val="474A53"/>
          <w:lang w:val="en-US" w:eastAsia="ru-RU"/>
        </w:rPr>
        <w:t xml:space="preserve"> Present progressive </w:t>
      </w:r>
      <w:r w:rsidRPr="00184AAE">
        <w:rPr>
          <w:rFonts w:ascii="Times New Roman" w:eastAsia="Times New Roman" w:hAnsi="Times New Roman" w:cs="Times New Roman"/>
          <w:color w:val="474A53"/>
          <w:lang w:eastAsia="ru-RU"/>
        </w:rPr>
        <w:t>в</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тех</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случаях</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когда</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он</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используется</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в</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устойчивых</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выражениях</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типа</w:t>
      </w:r>
      <w:r w:rsidRPr="00184AAE">
        <w:rPr>
          <w:rFonts w:ascii="Times New Roman" w:eastAsia="Times New Roman" w:hAnsi="Times New Roman" w:cs="Times New Roman"/>
          <w:color w:val="474A53"/>
          <w:lang w:val="en-US" w:eastAsia="ru-RU"/>
        </w:rPr>
        <w:t xml:space="preserve"> to have dinner, to have a shower. </w:t>
      </w:r>
      <w:r w:rsidRPr="00184AAE">
        <w:rPr>
          <w:rFonts w:ascii="Times New Roman" w:eastAsia="Times New Roman" w:hAnsi="Times New Roman" w:cs="Times New Roman"/>
          <w:color w:val="474A53"/>
          <w:lang w:eastAsia="ru-RU"/>
        </w:rPr>
        <w:t>Пример:</w:t>
      </w:r>
    </w:p>
    <w:p w:rsidR="00184AAE" w:rsidRPr="00184AAE" w:rsidRDefault="00184AAE" w:rsidP="00184AAE">
      <w:pPr>
        <w:shd w:val="clear" w:color="auto" w:fill="FEFAAA"/>
        <w:spacing w:after="0" w:line="240" w:lineRule="auto"/>
        <w:ind w:firstLine="142"/>
        <w:jc w:val="both"/>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She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is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having</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dinner</w:t>
      </w:r>
      <w:proofErr w:type="spellEnd"/>
      <w:r w:rsidRPr="00184AAE">
        <w:rPr>
          <w:rFonts w:ascii="Times New Roman" w:eastAsia="Times New Roman" w:hAnsi="Times New Roman" w:cs="Times New Roman"/>
          <w:color w:val="474A53"/>
          <w:lang w:eastAsia="ru-RU"/>
        </w:rPr>
        <w:t>. — Она обедает.</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Если </w:t>
      </w:r>
      <w:proofErr w:type="spellStart"/>
      <w:r w:rsidRPr="00184AAE">
        <w:rPr>
          <w:rFonts w:ascii="Times New Roman" w:eastAsia="Times New Roman" w:hAnsi="Times New Roman" w:cs="Times New Roman"/>
          <w:color w:val="474A53"/>
          <w:lang w:eastAsia="ru-RU"/>
        </w:rPr>
        <w:t>стативный</w:t>
      </w:r>
      <w:proofErr w:type="spellEnd"/>
      <w:r w:rsidRPr="00184AAE">
        <w:rPr>
          <w:rFonts w:ascii="Times New Roman" w:eastAsia="Times New Roman" w:hAnsi="Times New Roman" w:cs="Times New Roman"/>
          <w:color w:val="474A53"/>
          <w:lang w:eastAsia="ru-RU"/>
        </w:rPr>
        <w:t xml:space="preserve"> глагол нельзя использовать в динамическом значении, в длительном времени он употребляется в форме </w:t>
      </w:r>
      <w:proofErr w:type="spellStart"/>
      <w:r w:rsidRPr="00184AAE">
        <w:rPr>
          <w:rFonts w:ascii="Times New Roman" w:eastAsia="Times New Roman" w:hAnsi="Times New Roman" w:cs="Times New Roman"/>
          <w:color w:val="474A53"/>
          <w:lang w:eastAsia="ru-RU"/>
        </w:rPr>
        <w:t>Present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Simple</w:t>
      </w:r>
      <w:proofErr w:type="spellEnd"/>
      <w:r w:rsidRPr="00184AAE">
        <w:rPr>
          <w:rFonts w:ascii="Times New Roman" w:eastAsia="Times New Roman" w:hAnsi="Times New Roman" w:cs="Times New Roman"/>
          <w:color w:val="474A53"/>
          <w:lang w:eastAsia="ru-RU"/>
        </w:rPr>
        <w:t>. Пример:</w:t>
      </w:r>
    </w:p>
    <w:p w:rsidR="00184AAE" w:rsidRPr="00184AAE" w:rsidRDefault="00184AAE" w:rsidP="00184AAE">
      <w:pPr>
        <w:shd w:val="clear" w:color="auto" w:fill="FEFAAA"/>
        <w:spacing w:after="0" w:line="240" w:lineRule="auto"/>
        <w:ind w:firstLine="142"/>
        <w:jc w:val="both"/>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He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thinks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Mary</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is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clever</w:t>
      </w:r>
      <w:proofErr w:type="spellEnd"/>
      <w:r w:rsidRPr="00184AAE">
        <w:rPr>
          <w:rFonts w:ascii="Times New Roman" w:eastAsia="Times New Roman" w:hAnsi="Times New Roman" w:cs="Times New Roman"/>
          <w:color w:val="474A53"/>
          <w:lang w:eastAsia="ru-RU"/>
        </w:rPr>
        <w:t>.— Он думает, что Мэри умная (Он думает так и сейчас, и вообще).</w:t>
      </w:r>
    </w:p>
    <w:p w:rsidR="00184AAE" w:rsidRPr="00184AAE" w:rsidRDefault="00184AAE" w:rsidP="00184AAE">
      <w:pPr>
        <w:shd w:val="clear" w:color="auto" w:fill="FFFFFF"/>
        <w:spacing w:after="0" w:line="240" w:lineRule="auto"/>
        <w:ind w:firstLine="142"/>
        <w:outlineLvl w:val="1"/>
        <w:rPr>
          <w:rFonts w:ascii="Times New Roman" w:eastAsia="Times New Roman" w:hAnsi="Times New Roman" w:cs="Times New Roman"/>
          <w:color w:val="333333"/>
          <w:lang w:eastAsia="ru-RU"/>
        </w:rPr>
      </w:pPr>
      <w:proofErr w:type="spellStart"/>
      <w:r w:rsidRPr="00184AAE">
        <w:rPr>
          <w:rFonts w:ascii="Times New Roman" w:eastAsia="Times New Roman" w:hAnsi="Times New Roman" w:cs="Times New Roman"/>
          <w:color w:val="333333"/>
          <w:lang w:eastAsia="ru-RU"/>
        </w:rPr>
        <w:t>Present</w:t>
      </w:r>
      <w:proofErr w:type="spellEnd"/>
      <w:r w:rsidRPr="00184AAE">
        <w:rPr>
          <w:rFonts w:ascii="Times New Roman" w:eastAsia="Times New Roman" w:hAnsi="Times New Roman" w:cs="Times New Roman"/>
          <w:color w:val="333333"/>
          <w:lang w:eastAsia="ru-RU"/>
        </w:rPr>
        <w:t xml:space="preserve"> </w:t>
      </w:r>
      <w:proofErr w:type="spellStart"/>
      <w:r w:rsidRPr="00184AAE">
        <w:rPr>
          <w:rFonts w:ascii="Times New Roman" w:eastAsia="Times New Roman" w:hAnsi="Times New Roman" w:cs="Times New Roman"/>
          <w:color w:val="333333"/>
          <w:lang w:eastAsia="ru-RU"/>
        </w:rPr>
        <w:t>Continuous</w:t>
      </w:r>
      <w:proofErr w:type="spellEnd"/>
      <w:r w:rsidRPr="00184AAE">
        <w:rPr>
          <w:rFonts w:ascii="Times New Roman" w:eastAsia="Times New Roman" w:hAnsi="Times New Roman" w:cs="Times New Roman"/>
          <w:color w:val="333333"/>
          <w:lang w:eastAsia="ru-RU"/>
        </w:rPr>
        <w:t xml:space="preserve"> в значении будущего</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Кроме самого будущего времени в английском языке есть и другие способы, чтобы показать грядущие действия. Более того, они употребляются в речи чаще, чем </w:t>
      </w:r>
      <w:proofErr w:type="spellStart"/>
      <w:r w:rsidRPr="00184AAE">
        <w:rPr>
          <w:rFonts w:ascii="Times New Roman" w:eastAsia="Times New Roman" w:hAnsi="Times New Roman" w:cs="Times New Roman"/>
          <w:color w:val="474A53"/>
          <w:lang w:eastAsia="ru-RU"/>
        </w:rPr>
        <w:t>Future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Indefinite</w:t>
      </w:r>
      <w:proofErr w:type="spellEnd"/>
      <w:r w:rsidRPr="00184AAE">
        <w:rPr>
          <w:rFonts w:ascii="Times New Roman" w:eastAsia="Times New Roman" w:hAnsi="Times New Roman" w:cs="Times New Roman"/>
          <w:color w:val="474A53"/>
          <w:lang w:eastAsia="ru-RU"/>
        </w:rPr>
        <w:t xml:space="preserve">. В современном английском языке стало модно употреблять предложения с </w:t>
      </w:r>
      <w:proofErr w:type="spellStart"/>
      <w:r w:rsidRPr="00184AAE">
        <w:rPr>
          <w:rFonts w:ascii="Times New Roman" w:eastAsia="Times New Roman" w:hAnsi="Times New Roman" w:cs="Times New Roman"/>
          <w:color w:val="474A53"/>
          <w:lang w:eastAsia="ru-RU"/>
        </w:rPr>
        <w:t>Present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Continuous</w:t>
      </w:r>
      <w:proofErr w:type="spellEnd"/>
      <w:r w:rsidRPr="00184AAE">
        <w:rPr>
          <w:rFonts w:ascii="Times New Roman" w:eastAsia="Times New Roman" w:hAnsi="Times New Roman" w:cs="Times New Roman"/>
          <w:color w:val="474A53"/>
          <w:lang w:eastAsia="ru-RU"/>
        </w:rPr>
        <w:t xml:space="preserve"> для оформления будущих действий. Не всякий глагол можно употребить для этой цели. Чтобы правильно оформить будущее действие, необходимо наличие некоторых условий:</w:t>
      </w:r>
    </w:p>
    <w:p w:rsidR="00184AAE" w:rsidRPr="00184AAE" w:rsidRDefault="00184AAE" w:rsidP="00184AAE">
      <w:pPr>
        <w:numPr>
          <w:ilvl w:val="0"/>
          <w:numId w:val="11"/>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лицо, совершающее действие, заранее готовится к событию;</w:t>
      </w:r>
    </w:p>
    <w:p w:rsidR="00184AAE" w:rsidRPr="00184AAE" w:rsidRDefault="00184AAE" w:rsidP="00184AAE">
      <w:pPr>
        <w:numPr>
          <w:ilvl w:val="0"/>
          <w:numId w:val="11"/>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есть уверенность в том, что мероприятие действительно произойдет;</w:t>
      </w:r>
    </w:p>
    <w:p w:rsidR="00184AAE" w:rsidRPr="00184AAE" w:rsidRDefault="00184AAE" w:rsidP="00184AAE">
      <w:pPr>
        <w:numPr>
          <w:ilvl w:val="0"/>
          <w:numId w:val="11"/>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в предложении обозначен указатель конкретного времени совершения действия;</w:t>
      </w:r>
    </w:p>
    <w:p w:rsidR="00184AAE" w:rsidRPr="00184AAE" w:rsidRDefault="00184AAE" w:rsidP="00184AAE">
      <w:pPr>
        <w:numPr>
          <w:ilvl w:val="0"/>
          <w:numId w:val="11"/>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в предложении обязательно есть глагол движения.</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Приведем несколько примеров:</w:t>
      </w:r>
    </w:p>
    <w:p w:rsidR="00184AAE" w:rsidRPr="00184AAE" w:rsidRDefault="00184AAE" w:rsidP="00184AAE">
      <w:pPr>
        <w:shd w:val="clear" w:color="auto" w:fill="FEFAAA"/>
        <w:spacing w:after="0" w:line="240" w:lineRule="auto"/>
        <w:ind w:firstLine="142"/>
        <w:jc w:val="both"/>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Where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are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you</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going</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tonight</w:t>
      </w:r>
      <w:proofErr w:type="spellEnd"/>
      <w:r w:rsidRPr="00184AAE">
        <w:rPr>
          <w:rFonts w:ascii="Times New Roman" w:eastAsia="Times New Roman" w:hAnsi="Times New Roman" w:cs="Times New Roman"/>
          <w:color w:val="474A53"/>
          <w:lang w:eastAsia="ru-RU"/>
        </w:rPr>
        <w:t>? — Куда вы едете этим вечером?</w:t>
      </w:r>
    </w:p>
    <w:p w:rsidR="00184AAE" w:rsidRPr="00184AAE" w:rsidRDefault="00184AAE" w:rsidP="00184AAE">
      <w:pPr>
        <w:shd w:val="clear" w:color="auto" w:fill="FEFAAA"/>
        <w:spacing w:after="0" w:line="240" w:lineRule="auto"/>
        <w:ind w:firstLine="142"/>
        <w:jc w:val="both"/>
        <w:rPr>
          <w:rFonts w:ascii="Times New Roman" w:eastAsia="Times New Roman" w:hAnsi="Times New Roman" w:cs="Times New Roman"/>
          <w:color w:val="474A53"/>
          <w:lang w:val="en-US" w:eastAsia="ru-RU"/>
        </w:rPr>
      </w:pPr>
      <w:r w:rsidRPr="00184AAE">
        <w:rPr>
          <w:rFonts w:ascii="Times New Roman" w:eastAsia="Times New Roman" w:hAnsi="Times New Roman" w:cs="Times New Roman"/>
          <w:color w:val="474A53"/>
          <w:lang w:val="en-US" w:eastAsia="ru-RU"/>
        </w:rPr>
        <w:t xml:space="preserve">Robin and Serge are leaving for London in September. — </w:t>
      </w:r>
      <w:r w:rsidRPr="00184AAE">
        <w:rPr>
          <w:rFonts w:ascii="Times New Roman" w:eastAsia="Times New Roman" w:hAnsi="Times New Roman" w:cs="Times New Roman"/>
          <w:color w:val="474A53"/>
          <w:lang w:eastAsia="ru-RU"/>
        </w:rPr>
        <w:t>Робин</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и</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Серж</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убывают</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в</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Лондон</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в</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сентябре</w:t>
      </w:r>
      <w:r w:rsidRPr="00184AAE">
        <w:rPr>
          <w:rFonts w:ascii="Times New Roman" w:eastAsia="Times New Roman" w:hAnsi="Times New Roman" w:cs="Times New Roman"/>
          <w:color w:val="474A53"/>
          <w:lang w:val="en-US" w:eastAsia="ru-RU"/>
        </w:rPr>
        <w:t>.</w:t>
      </w:r>
    </w:p>
    <w:p w:rsidR="00184AAE" w:rsidRPr="00184AAE" w:rsidRDefault="00184AAE" w:rsidP="00184AAE">
      <w:pPr>
        <w:shd w:val="clear" w:color="auto" w:fill="FEFAAA"/>
        <w:spacing w:after="0" w:line="240" w:lineRule="auto"/>
        <w:ind w:firstLine="142"/>
        <w:jc w:val="both"/>
        <w:rPr>
          <w:rFonts w:ascii="Times New Roman" w:eastAsia="Times New Roman" w:hAnsi="Times New Roman" w:cs="Times New Roman"/>
          <w:color w:val="474A53"/>
          <w:lang w:val="en-US" w:eastAsia="ru-RU"/>
        </w:rPr>
      </w:pPr>
      <w:r w:rsidRPr="00184AAE">
        <w:rPr>
          <w:rFonts w:ascii="Times New Roman" w:eastAsia="Times New Roman" w:hAnsi="Times New Roman" w:cs="Times New Roman"/>
          <w:color w:val="474A53"/>
          <w:lang w:val="en-US" w:eastAsia="ru-RU"/>
        </w:rPr>
        <w:t xml:space="preserve">My grandfather is returning to the native village tomorrow. — </w:t>
      </w:r>
      <w:r w:rsidRPr="00184AAE">
        <w:rPr>
          <w:rFonts w:ascii="Times New Roman" w:eastAsia="Times New Roman" w:hAnsi="Times New Roman" w:cs="Times New Roman"/>
          <w:color w:val="474A53"/>
          <w:lang w:eastAsia="ru-RU"/>
        </w:rPr>
        <w:t>Мой</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дедушка</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возвращается</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в</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родное</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село</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завтра</w:t>
      </w:r>
      <w:r w:rsidRPr="00184AAE">
        <w:rPr>
          <w:rFonts w:ascii="Times New Roman" w:eastAsia="Times New Roman" w:hAnsi="Times New Roman" w:cs="Times New Roman"/>
          <w:color w:val="474A53"/>
          <w:lang w:val="en-US" w:eastAsia="ru-RU"/>
        </w:rPr>
        <w:t>.</w:t>
      </w:r>
    </w:p>
    <w:p w:rsidR="00184AAE" w:rsidRPr="00184AAE" w:rsidRDefault="00184AAE" w:rsidP="00184AAE">
      <w:pPr>
        <w:shd w:val="clear" w:color="auto" w:fill="FEFAAA"/>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val="en-US" w:eastAsia="ru-RU"/>
        </w:rPr>
        <w:t xml:space="preserve">The family is going on holidays. The tickets are in my pocket. — </w:t>
      </w:r>
      <w:r w:rsidRPr="00184AAE">
        <w:rPr>
          <w:rFonts w:ascii="Times New Roman" w:eastAsia="Times New Roman" w:hAnsi="Times New Roman" w:cs="Times New Roman"/>
          <w:color w:val="474A53"/>
          <w:lang w:eastAsia="ru-RU"/>
        </w:rPr>
        <w:t>Семья</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собирается</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на</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отдых</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Билеты у меня в кармане.</w:t>
      </w:r>
    </w:p>
    <w:p w:rsidR="00184AAE" w:rsidRPr="00184AAE" w:rsidRDefault="00184AAE" w:rsidP="00184AAE">
      <w:pPr>
        <w:spacing w:after="0" w:line="240" w:lineRule="auto"/>
        <w:ind w:firstLine="142"/>
        <w:rPr>
          <w:rFonts w:ascii="Times New Roman" w:hAnsi="Times New Roman" w:cs="Times New Roman"/>
        </w:rPr>
      </w:pPr>
      <w:hyperlink r:id="rId40" w:tgtFrame="_blank" w:history="1">
        <w:r w:rsidRPr="00184AAE">
          <w:rPr>
            <w:rStyle w:val="a4"/>
            <w:rFonts w:ascii="Times New Roman" w:hAnsi="Times New Roman" w:cs="Times New Roman"/>
            <w:spacing w:val="15"/>
          </w:rPr>
          <w:t>https://youtu.be/3GZylg2Pc_Q</w:t>
        </w:r>
      </w:hyperlink>
    </w:p>
    <w:p w:rsidR="00184AAE" w:rsidRPr="00184AAE" w:rsidRDefault="00184AAE" w:rsidP="00184AAE">
      <w:pPr>
        <w:shd w:val="clear" w:color="auto" w:fill="FFFFFF"/>
        <w:spacing w:after="0" w:line="240" w:lineRule="auto"/>
        <w:ind w:firstLine="142"/>
        <w:outlineLvl w:val="1"/>
        <w:rPr>
          <w:rFonts w:ascii="Times New Roman" w:eastAsia="Times New Roman" w:hAnsi="Times New Roman" w:cs="Times New Roman"/>
          <w:color w:val="333333"/>
          <w:lang w:eastAsia="ru-RU"/>
        </w:rPr>
      </w:pPr>
      <w:r w:rsidRPr="00184AAE">
        <w:rPr>
          <w:rFonts w:ascii="Times New Roman" w:eastAsia="Times New Roman" w:hAnsi="Times New Roman" w:cs="Times New Roman"/>
          <w:color w:val="333333"/>
          <w:lang w:eastAsia="ru-RU"/>
        </w:rPr>
        <w:t>Заключение.</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Употребление </w:t>
      </w:r>
      <w:proofErr w:type="spellStart"/>
      <w:r w:rsidRPr="00184AAE">
        <w:rPr>
          <w:rFonts w:ascii="Times New Roman" w:eastAsia="Times New Roman" w:hAnsi="Times New Roman" w:cs="Times New Roman"/>
          <w:color w:val="474A53"/>
          <w:lang w:eastAsia="ru-RU"/>
        </w:rPr>
        <w:t>Present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Continuous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Tense</w:t>
      </w:r>
      <w:proofErr w:type="spellEnd"/>
      <w:r w:rsidRPr="00184AAE">
        <w:rPr>
          <w:rFonts w:ascii="Times New Roman" w:eastAsia="Times New Roman" w:hAnsi="Times New Roman" w:cs="Times New Roman"/>
          <w:color w:val="474A53"/>
          <w:lang w:eastAsia="ru-RU"/>
        </w:rPr>
        <w:t xml:space="preserve"> сопряжено с определенными сложностями для россиян. Видовременные системы двух языков настолько разные, что усвоить многие моменты английской грамматики не могут люди, серьезно изучающие язык. Для того чтобы понять некоторые тонкости, нужно обладать особым чувством языка, которое дается не каждому.</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Время, которое мы рассмотрели выше, часто путают с </w:t>
      </w:r>
      <w:proofErr w:type="spellStart"/>
      <w:r w:rsidRPr="00184AAE">
        <w:rPr>
          <w:rFonts w:ascii="Times New Roman" w:eastAsia="Times New Roman" w:hAnsi="Times New Roman" w:cs="Times New Roman"/>
          <w:color w:val="474A53"/>
          <w:lang w:eastAsia="ru-RU"/>
        </w:rPr>
        <w:t>Present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Simple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Tense</w:t>
      </w:r>
      <w:proofErr w:type="spellEnd"/>
      <w:r w:rsidRPr="00184AAE">
        <w:rPr>
          <w:rFonts w:ascii="Times New Roman" w:eastAsia="Times New Roman" w:hAnsi="Times New Roman" w:cs="Times New Roman"/>
          <w:color w:val="474A53"/>
          <w:lang w:eastAsia="ru-RU"/>
        </w:rPr>
        <w:t>. Почему это происходит? Дело в том, что оба времени обозначают настоящее действие и, порой, переводятся одинаково.</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Рассмотрим для </w:t>
      </w:r>
      <w:proofErr w:type="spellStart"/>
      <w:r w:rsidRPr="00184AAE">
        <w:rPr>
          <w:rFonts w:ascii="Times New Roman" w:eastAsia="Times New Roman" w:hAnsi="Times New Roman" w:cs="Times New Roman"/>
          <w:color w:val="474A53"/>
          <w:lang w:eastAsia="ru-RU"/>
        </w:rPr>
        <w:t>Present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Continuous</w:t>
      </w:r>
      <w:proofErr w:type="spellEnd"/>
      <w:r w:rsidRPr="00184AAE">
        <w:rPr>
          <w:rFonts w:ascii="Times New Roman" w:eastAsia="Times New Roman" w:hAnsi="Times New Roman" w:cs="Times New Roman"/>
          <w:color w:val="474A53"/>
          <w:lang w:eastAsia="ru-RU"/>
        </w:rPr>
        <w:t xml:space="preserve"> правила и примеры, подтверждающие их. Для настоящего длительного времени свойственны следующие характеристики:</w:t>
      </w:r>
    </w:p>
    <w:p w:rsidR="00184AAE" w:rsidRPr="00184AAE" w:rsidRDefault="00184AAE" w:rsidP="00184AAE">
      <w:pPr>
        <w:numPr>
          <w:ilvl w:val="0"/>
          <w:numId w:val="12"/>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Данный момент действия: </w:t>
      </w:r>
      <w:proofErr w:type="spellStart"/>
      <w:r w:rsidRPr="00184AAE">
        <w:rPr>
          <w:rFonts w:ascii="Times New Roman" w:eastAsia="Times New Roman" w:hAnsi="Times New Roman" w:cs="Times New Roman"/>
          <w:color w:val="474A53"/>
          <w:lang w:eastAsia="ru-RU"/>
        </w:rPr>
        <w:t>Denis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is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sitting</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now</w:t>
      </w:r>
      <w:proofErr w:type="spellEnd"/>
      <w:r w:rsidRPr="00184AAE">
        <w:rPr>
          <w:rFonts w:ascii="Times New Roman" w:eastAsia="Times New Roman" w:hAnsi="Times New Roman" w:cs="Times New Roman"/>
          <w:color w:val="474A53"/>
          <w:lang w:eastAsia="ru-RU"/>
        </w:rPr>
        <w:t>. — Денис сейчас сидит.</w:t>
      </w:r>
    </w:p>
    <w:p w:rsidR="00184AAE" w:rsidRPr="00184AAE" w:rsidRDefault="00184AAE" w:rsidP="00184AAE">
      <w:pPr>
        <w:numPr>
          <w:ilvl w:val="0"/>
          <w:numId w:val="12"/>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Сиюминутные ситуации: I </w:t>
      </w:r>
      <w:proofErr w:type="spellStart"/>
      <w:r w:rsidRPr="00184AAE">
        <w:rPr>
          <w:rFonts w:ascii="Times New Roman" w:eastAsia="Times New Roman" w:hAnsi="Times New Roman" w:cs="Times New Roman"/>
          <w:color w:val="474A53"/>
          <w:lang w:eastAsia="ru-RU"/>
        </w:rPr>
        <w:t>am</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working</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here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in</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summer</w:t>
      </w:r>
      <w:proofErr w:type="spellEnd"/>
      <w:r w:rsidRPr="00184AAE">
        <w:rPr>
          <w:rFonts w:ascii="Times New Roman" w:eastAsia="Times New Roman" w:hAnsi="Times New Roman" w:cs="Times New Roman"/>
          <w:color w:val="474A53"/>
          <w:lang w:eastAsia="ru-RU"/>
        </w:rPr>
        <w:t>. — Я работаю здесь летом.</w:t>
      </w:r>
    </w:p>
    <w:p w:rsidR="00184AAE" w:rsidRPr="00184AAE" w:rsidRDefault="00184AAE" w:rsidP="00184AAE">
      <w:pPr>
        <w:numPr>
          <w:ilvl w:val="0"/>
          <w:numId w:val="12"/>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Раздражающие привычки: </w:t>
      </w:r>
      <w:proofErr w:type="spellStart"/>
      <w:r w:rsidRPr="00184AAE">
        <w:rPr>
          <w:rFonts w:ascii="Times New Roman" w:eastAsia="Times New Roman" w:hAnsi="Times New Roman" w:cs="Times New Roman"/>
          <w:color w:val="474A53"/>
          <w:lang w:eastAsia="ru-RU"/>
        </w:rPr>
        <w:t>My</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husband</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is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always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smoking</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in</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the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room</w:t>
      </w:r>
      <w:proofErr w:type="spellEnd"/>
      <w:r w:rsidRPr="00184AAE">
        <w:rPr>
          <w:rFonts w:ascii="Times New Roman" w:eastAsia="Times New Roman" w:hAnsi="Times New Roman" w:cs="Times New Roman"/>
          <w:color w:val="474A53"/>
          <w:lang w:eastAsia="ru-RU"/>
        </w:rPr>
        <w:t>. — Мой муж всегда курит в комнате.</w:t>
      </w:r>
    </w:p>
    <w:p w:rsidR="00184AAE" w:rsidRPr="00184AAE" w:rsidRDefault="00184AAE" w:rsidP="00184AAE">
      <w:pPr>
        <w:numPr>
          <w:ilvl w:val="0"/>
          <w:numId w:val="12"/>
        </w:numPr>
        <w:shd w:val="clear" w:color="auto" w:fill="FFFFFF"/>
        <w:spacing w:after="0" w:line="240" w:lineRule="auto"/>
        <w:ind w:left="0" w:firstLine="142"/>
        <w:jc w:val="both"/>
        <w:rPr>
          <w:rFonts w:ascii="Times New Roman" w:eastAsia="Times New Roman" w:hAnsi="Times New Roman" w:cs="Times New Roman"/>
          <w:color w:val="474A53"/>
          <w:lang w:val="en-US" w:eastAsia="ru-RU"/>
        </w:rPr>
      </w:pPr>
      <w:r w:rsidRPr="00184AAE">
        <w:rPr>
          <w:rFonts w:ascii="Times New Roman" w:eastAsia="Times New Roman" w:hAnsi="Times New Roman" w:cs="Times New Roman"/>
          <w:color w:val="474A53"/>
          <w:lang w:eastAsia="ru-RU"/>
        </w:rPr>
        <w:t>Грядущие</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планы</w:t>
      </w:r>
      <w:r w:rsidRPr="00184AAE">
        <w:rPr>
          <w:rFonts w:ascii="Times New Roman" w:eastAsia="Times New Roman" w:hAnsi="Times New Roman" w:cs="Times New Roman"/>
          <w:color w:val="474A53"/>
          <w:lang w:val="en-US" w:eastAsia="ru-RU"/>
        </w:rPr>
        <w:t xml:space="preserve">: I am leaving at 5 tomorrow. — </w:t>
      </w:r>
      <w:r w:rsidRPr="00184AAE">
        <w:rPr>
          <w:rFonts w:ascii="Times New Roman" w:eastAsia="Times New Roman" w:hAnsi="Times New Roman" w:cs="Times New Roman"/>
          <w:color w:val="474A53"/>
          <w:lang w:eastAsia="ru-RU"/>
        </w:rPr>
        <w:t>Я</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уезжаю</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завтра</w:t>
      </w:r>
      <w:r w:rsidRPr="00184AAE">
        <w:rPr>
          <w:rFonts w:ascii="Times New Roman" w:eastAsia="Times New Roman" w:hAnsi="Times New Roman" w:cs="Times New Roman"/>
          <w:color w:val="474A53"/>
          <w:lang w:val="en-US" w:eastAsia="ru-RU"/>
        </w:rPr>
        <w:t xml:space="preserve"> </w:t>
      </w:r>
      <w:r w:rsidRPr="00184AAE">
        <w:rPr>
          <w:rFonts w:ascii="Times New Roman" w:eastAsia="Times New Roman" w:hAnsi="Times New Roman" w:cs="Times New Roman"/>
          <w:color w:val="474A53"/>
          <w:lang w:eastAsia="ru-RU"/>
        </w:rPr>
        <w:t>в</w:t>
      </w:r>
      <w:r w:rsidRPr="00184AAE">
        <w:rPr>
          <w:rFonts w:ascii="Times New Roman" w:eastAsia="Times New Roman" w:hAnsi="Times New Roman" w:cs="Times New Roman"/>
          <w:color w:val="474A53"/>
          <w:lang w:val="en-US" w:eastAsia="ru-RU"/>
        </w:rPr>
        <w:t xml:space="preserve"> 5.</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Present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Simple</w:t>
      </w:r>
      <w:proofErr w:type="spellEnd"/>
      <w:r w:rsidRPr="00184AAE">
        <w:rPr>
          <w:rFonts w:ascii="Times New Roman" w:eastAsia="Times New Roman" w:hAnsi="Times New Roman" w:cs="Times New Roman"/>
          <w:color w:val="474A53"/>
          <w:lang w:eastAsia="ru-RU"/>
        </w:rPr>
        <w:t xml:space="preserve"> образуется по своим правилам. При формировании отрицательных и вопросительных предложений этого времени употребляются вспомогательные глаголы.</w:t>
      </w:r>
    </w:p>
    <w:p w:rsidR="00184AAE" w:rsidRPr="00184AAE" w:rsidRDefault="00184AAE" w:rsidP="00184AAE">
      <w:pPr>
        <w:shd w:val="clear" w:color="auto" w:fill="FFFFFF"/>
        <w:spacing w:after="0" w:line="240" w:lineRule="auto"/>
        <w:ind w:firstLine="142"/>
        <w:jc w:val="both"/>
        <w:rPr>
          <w:rFonts w:ascii="Times New Roman" w:eastAsia="Times New Roman" w:hAnsi="Times New Roman" w:cs="Times New Roman"/>
          <w:color w:val="474A53"/>
          <w:lang w:eastAsia="ru-RU"/>
        </w:rPr>
      </w:pPr>
      <w:proofErr w:type="spellStart"/>
      <w:r w:rsidRPr="00184AAE">
        <w:rPr>
          <w:rFonts w:ascii="Times New Roman" w:eastAsia="Times New Roman" w:hAnsi="Times New Roman" w:cs="Times New Roman"/>
          <w:color w:val="474A53"/>
          <w:lang w:eastAsia="ru-RU"/>
        </w:rPr>
        <w:t>Present</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Simple</w:t>
      </w:r>
      <w:proofErr w:type="spellEnd"/>
      <w:r w:rsidRPr="00184AAE">
        <w:rPr>
          <w:rFonts w:ascii="Times New Roman" w:eastAsia="Times New Roman" w:hAnsi="Times New Roman" w:cs="Times New Roman"/>
          <w:color w:val="474A53"/>
          <w:lang w:eastAsia="ru-RU"/>
        </w:rPr>
        <w:t xml:space="preserve"> используют в следующих ситуациях:</w:t>
      </w:r>
    </w:p>
    <w:p w:rsidR="00184AAE" w:rsidRPr="00184AAE" w:rsidRDefault="00184AAE" w:rsidP="00184AAE">
      <w:pPr>
        <w:numPr>
          <w:ilvl w:val="0"/>
          <w:numId w:val="13"/>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Общие понятия: </w:t>
      </w:r>
      <w:proofErr w:type="spellStart"/>
      <w:r w:rsidRPr="00184AAE">
        <w:rPr>
          <w:rFonts w:ascii="Times New Roman" w:eastAsia="Times New Roman" w:hAnsi="Times New Roman" w:cs="Times New Roman"/>
          <w:color w:val="474A53"/>
          <w:lang w:eastAsia="ru-RU"/>
        </w:rPr>
        <w:t>My</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face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is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round</w:t>
      </w:r>
      <w:proofErr w:type="spellEnd"/>
      <w:r w:rsidRPr="00184AAE">
        <w:rPr>
          <w:rFonts w:ascii="Times New Roman" w:eastAsia="Times New Roman" w:hAnsi="Times New Roman" w:cs="Times New Roman"/>
          <w:color w:val="474A53"/>
          <w:lang w:eastAsia="ru-RU"/>
        </w:rPr>
        <w:t>. — У меня лицо круглое.</w:t>
      </w:r>
    </w:p>
    <w:p w:rsidR="00184AAE" w:rsidRPr="00184AAE" w:rsidRDefault="00184AAE" w:rsidP="00184AAE">
      <w:pPr>
        <w:numPr>
          <w:ilvl w:val="0"/>
          <w:numId w:val="13"/>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Постоянные ситуации: </w:t>
      </w:r>
      <w:proofErr w:type="spellStart"/>
      <w:r w:rsidRPr="00184AAE">
        <w:rPr>
          <w:rFonts w:ascii="Times New Roman" w:eastAsia="Times New Roman" w:hAnsi="Times New Roman" w:cs="Times New Roman"/>
          <w:color w:val="474A53"/>
          <w:lang w:eastAsia="ru-RU"/>
        </w:rPr>
        <w:t>Garry</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lives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in</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Manchester</w:t>
      </w:r>
      <w:proofErr w:type="spellEnd"/>
      <w:r w:rsidRPr="00184AAE">
        <w:rPr>
          <w:rFonts w:ascii="Times New Roman" w:eastAsia="Times New Roman" w:hAnsi="Times New Roman" w:cs="Times New Roman"/>
          <w:color w:val="474A53"/>
          <w:lang w:eastAsia="ru-RU"/>
        </w:rPr>
        <w:t>. — Гарри живет в Манчестере.</w:t>
      </w:r>
    </w:p>
    <w:p w:rsidR="00184AAE" w:rsidRPr="00184AAE" w:rsidRDefault="00184AAE" w:rsidP="00184AAE">
      <w:pPr>
        <w:numPr>
          <w:ilvl w:val="0"/>
          <w:numId w:val="13"/>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Привычные действия: I </w:t>
      </w:r>
      <w:proofErr w:type="spellStart"/>
      <w:r w:rsidRPr="00184AAE">
        <w:rPr>
          <w:rFonts w:ascii="Times New Roman" w:eastAsia="Times New Roman" w:hAnsi="Times New Roman" w:cs="Times New Roman"/>
          <w:color w:val="474A53"/>
          <w:lang w:eastAsia="ru-RU"/>
        </w:rPr>
        <w:t>go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to</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the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stadium</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twice</w:t>
      </w:r>
      <w:proofErr w:type="spellEnd"/>
      <w:r w:rsidRPr="00184AAE">
        <w:rPr>
          <w:rFonts w:ascii="Times New Roman" w:eastAsia="Times New Roman" w:hAnsi="Times New Roman" w:cs="Times New Roman"/>
          <w:color w:val="474A53"/>
          <w:lang w:eastAsia="ru-RU"/>
        </w:rPr>
        <w:t xml:space="preserve"> a </w:t>
      </w:r>
      <w:proofErr w:type="spellStart"/>
      <w:r w:rsidRPr="00184AAE">
        <w:rPr>
          <w:rFonts w:ascii="Times New Roman" w:eastAsia="Times New Roman" w:hAnsi="Times New Roman" w:cs="Times New Roman"/>
          <w:color w:val="474A53"/>
          <w:lang w:eastAsia="ru-RU"/>
        </w:rPr>
        <w:t>week</w:t>
      </w:r>
      <w:proofErr w:type="spellEnd"/>
      <w:r w:rsidRPr="00184AAE">
        <w:rPr>
          <w:rFonts w:ascii="Times New Roman" w:eastAsia="Times New Roman" w:hAnsi="Times New Roman" w:cs="Times New Roman"/>
          <w:color w:val="474A53"/>
          <w:lang w:eastAsia="ru-RU"/>
        </w:rPr>
        <w:t>. — Я хожу на стадион дважды в неделю.</w:t>
      </w:r>
    </w:p>
    <w:p w:rsidR="00184AAE" w:rsidRPr="00184AAE" w:rsidRDefault="00184AAE" w:rsidP="00184AAE">
      <w:pPr>
        <w:numPr>
          <w:ilvl w:val="0"/>
          <w:numId w:val="13"/>
        </w:numPr>
        <w:shd w:val="clear" w:color="auto" w:fill="FFFFFF"/>
        <w:spacing w:after="0" w:line="240" w:lineRule="auto"/>
        <w:ind w:left="0" w:firstLine="142"/>
        <w:jc w:val="both"/>
        <w:rPr>
          <w:rFonts w:ascii="Times New Roman" w:eastAsia="Times New Roman" w:hAnsi="Times New Roman" w:cs="Times New Roman"/>
          <w:color w:val="474A53"/>
          <w:lang w:eastAsia="ru-RU"/>
        </w:rPr>
      </w:pPr>
      <w:r w:rsidRPr="00184AAE">
        <w:rPr>
          <w:rFonts w:ascii="Times New Roman" w:eastAsia="Times New Roman" w:hAnsi="Times New Roman" w:cs="Times New Roman"/>
          <w:color w:val="474A53"/>
          <w:lang w:eastAsia="ru-RU"/>
        </w:rPr>
        <w:t xml:space="preserve">Действия по распорядку: </w:t>
      </w:r>
      <w:proofErr w:type="spellStart"/>
      <w:r w:rsidRPr="00184AAE">
        <w:rPr>
          <w:rFonts w:ascii="Times New Roman" w:eastAsia="Times New Roman" w:hAnsi="Times New Roman" w:cs="Times New Roman"/>
          <w:color w:val="474A53"/>
          <w:lang w:eastAsia="ru-RU"/>
        </w:rPr>
        <w:t>The</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shop</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opens</w:t>
      </w:r>
      <w:proofErr w:type="spellEnd"/>
      <w:r w:rsidRPr="00184AAE">
        <w:rPr>
          <w:rFonts w:ascii="Times New Roman" w:eastAsia="Times New Roman" w:hAnsi="Times New Roman" w:cs="Times New Roman"/>
          <w:color w:val="474A53"/>
          <w:lang w:eastAsia="ru-RU"/>
        </w:rPr>
        <w:t xml:space="preserve"> </w:t>
      </w:r>
      <w:proofErr w:type="spellStart"/>
      <w:r w:rsidRPr="00184AAE">
        <w:rPr>
          <w:rFonts w:ascii="Times New Roman" w:eastAsia="Times New Roman" w:hAnsi="Times New Roman" w:cs="Times New Roman"/>
          <w:color w:val="474A53"/>
          <w:lang w:eastAsia="ru-RU"/>
        </w:rPr>
        <w:t>at</w:t>
      </w:r>
      <w:proofErr w:type="spellEnd"/>
      <w:r w:rsidRPr="00184AAE">
        <w:rPr>
          <w:rFonts w:ascii="Times New Roman" w:eastAsia="Times New Roman" w:hAnsi="Times New Roman" w:cs="Times New Roman"/>
          <w:color w:val="474A53"/>
          <w:lang w:eastAsia="ru-RU"/>
        </w:rPr>
        <w:t xml:space="preserve"> 7. — Магазин открывается в 7.</w:t>
      </w:r>
    </w:p>
    <w:p w:rsidR="00184AAE" w:rsidRPr="00184AAE" w:rsidRDefault="00184AAE" w:rsidP="00184AAE">
      <w:pPr>
        <w:spacing w:after="0" w:line="240" w:lineRule="auto"/>
        <w:ind w:firstLine="142"/>
        <w:rPr>
          <w:rFonts w:ascii="Times New Roman" w:hAnsi="Times New Roman" w:cs="Times New Roman"/>
          <w:iCs/>
          <w:shd w:val="clear" w:color="auto" w:fill="FFFFFF"/>
        </w:rPr>
      </w:pPr>
    </w:p>
    <w:sectPr w:rsidR="00184AAE" w:rsidRPr="00184AAE" w:rsidSect="00184AAE">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BE8"/>
    <w:multiLevelType w:val="multilevel"/>
    <w:tmpl w:val="3D28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C64E4"/>
    <w:multiLevelType w:val="multilevel"/>
    <w:tmpl w:val="AD4E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E09E2"/>
    <w:multiLevelType w:val="multilevel"/>
    <w:tmpl w:val="99AE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81D7F"/>
    <w:multiLevelType w:val="multilevel"/>
    <w:tmpl w:val="A16A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75894"/>
    <w:multiLevelType w:val="multilevel"/>
    <w:tmpl w:val="B748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8C19FA"/>
    <w:multiLevelType w:val="multilevel"/>
    <w:tmpl w:val="A488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8A657D"/>
    <w:multiLevelType w:val="multilevel"/>
    <w:tmpl w:val="5830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21686F"/>
    <w:multiLevelType w:val="multilevel"/>
    <w:tmpl w:val="9398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A760C5"/>
    <w:multiLevelType w:val="multilevel"/>
    <w:tmpl w:val="60B2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0F0E5B"/>
    <w:multiLevelType w:val="multilevel"/>
    <w:tmpl w:val="FC60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4013BB"/>
    <w:multiLevelType w:val="multilevel"/>
    <w:tmpl w:val="4A08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5C4762"/>
    <w:multiLevelType w:val="multilevel"/>
    <w:tmpl w:val="6CEC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6D7D84"/>
    <w:multiLevelType w:val="multilevel"/>
    <w:tmpl w:val="1BEE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0"/>
  </w:num>
  <w:num w:numId="4">
    <w:abstractNumId w:val="8"/>
  </w:num>
  <w:num w:numId="5">
    <w:abstractNumId w:val="3"/>
  </w:num>
  <w:num w:numId="6">
    <w:abstractNumId w:val="11"/>
  </w:num>
  <w:num w:numId="7">
    <w:abstractNumId w:val="1"/>
  </w:num>
  <w:num w:numId="8">
    <w:abstractNumId w:val="5"/>
  </w:num>
  <w:num w:numId="9">
    <w:abstractNumId w:val="9"/>
  </w:num>
  <w:num w:numId="10">
    <w:abstractNumId w:val="12"/>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3C"/>
    <w:rsid w:val="00184AAE"/>
    <w:rsid w:val="00942A00"/>
    <w:rsid w:val="00A8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AAE"/>
  </w:style>
  <w:style w:type="paragraph" w:styleId="2">
    <w:name w:val="heading 2"/>
    <w:basedOn w:val="a"/>
    <w:link w:val="20"/>
    <w:uiPriority w:val="9"/>
    <w:qFormat/>
    <w:rsid w:val="00184A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4A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4AA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4AAE"/>
    <w:rPr>
      <w:rFonts w:ascii="Times New Roman" w:eastAsia="Times New Roman" w:hAnsi="Times New Roman" w:cs="Times New Roman"/>
      <w:b/>
      <w:bCs/>
      <w:sz w:val="27"/>
      <w:szCs w:val="27"/>
      <w:lang w:eastAsia="ru-RU"/>
    </w:rPr>
  </w:style>
  <w:style w:type="paragraph" w:customStyle="1" w:styleId="rules-example">
    <w:name w:val="rules-example"/>
    <w:basedOn w:val="a"/>
    <w:rsid w:val="0018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84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font">
    <w:name w:val="bold-font"/>
    <w:basedOn w:val="a0"/>
    <w:rsid w:val="00184AAE"/>
  </w:style>
  <w:style w:type="character" w:styleId="a4">
    <w:name w:val="Hyperlink"/>
    <w:basedOn w:val="a0"/>
    <w:uiPriority w:val="99"/>
    <w:semiHidden/>
    <w:unhideWhenUsed/>
    <w:rsid w:val="00184AAE"/>
    <w:rPr>
      <w:color w:val="0000FF"/>
      <w:u w:val="single"/>
    </w:rPr>
  </w:style>
  <w:style w:type="paragraph" w:customStyle="1" w:styleId="numbers">
    <w:name w:val="numbers"/>
    <w:basedOn w:val="a"/>
    <w:rsid w:val="0018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ion">
    <w:name w:val="question"/>
    <w:basedOn w:val="a"/>
    <w:rsid w:val="0018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wers">
    <w:name w:val="answers"/>
    <w:basedOn w:val="a"/>
    <w:rsid w:val="00184A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AAE"/>
  </w:style>
  <w:style w:type="paragraph" w:styleId="2">
    <w:name w:val="heading 2"/>
    <w:basedOn w:val="a"/>
    <w:link w:val="20"/>
    <w:uiPriority w:val="9"/>
    <w:qFormat/>
    <w:rsid w:val="00184A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4A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4AA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4AAE"/>
    <w:rPr>
      <w:rFonts w:ascii="Times New Roman" w:eastAsia="Times New Roman" w:hAnsi="Times New Roman" w:cs="Times New Roman"/>
      <w:b/>
      <w:bCs/>
      <w:sz w:val="27"/>
      <w:szCs w:val="27"/>
      <w:lang w:eastAsia="ru-RU"/>
    </w:rPr>
  </w:style>
  <w:style w:type="paragraph" w:customStyle="1" w:styleId="rules-example">
    <w:name w:val="rules-example"/>
    <w:basedOn w:val="a"/>
    <w:rsid w:val="0018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84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font">
    <w:name w:val="bold-font"/>
    <w:basedOn w:val="a0"/>
    <w:rsid w:val="00184AAE"/>
  </w:style>
  <w:style w:type="character" w:styleId="a4">
    <w:name w:val="Hyperlink"/>
    <w:basedOn w:val="a0"/>
    <w:uiPriority w:val="99"/>
    <w:semiHidden/>
    <w:unhideWhenUsed/>
    <w:rsid w:val="00184AAE"/>
    <w:rPr>
      <w:color w:val="0000FF"/>
      <w:u w:val="single"/>
    </w:rPr>
  </w:style>
  <w:style w:type="paragraph" w:customStyle="1" w:styleId="numbers">
    <w:name w:val="numbers"/>
    <w:basedOn w:val="a"/>
    <w:rsid w:val="0018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ion">
    <w:name w:val="question"/>
    <w:basedOn w:val="a"/>
    <w:rsid w:val="0018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wers">
    <w:name w:val="answers"/>
    <w:basedOn w:val="a"/>
    <w:rsid w:val="00184A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1180">
      <w:bodyDiv w:val="1"/>
      <w:marLeft w:val="0"/>
      <w:marRight w:val="0"/>
      <w:marTop w:val="0"/>
      <w:marBottom w:val="0"/>
      <w:divBdr>
        <w:top w:val="none" w:sz="0" w:space="0" w:color="auto"/>
        <w:left w:val="none" w:sz="0" w:space="0" w:color="auto"/>
        <w:bottom w:val="none" w:sz="0" w:space="0" w:color="auto"/>
        <w:right w:val="none" w:sz="0" w:space="0" w:color="auto"/>
      </w:divBdr>
    </w:div>
    <w:div w:id="191842480">
      <w:bodyDiv w:val="1"/>
      <w:marLeft w:val="0"/>
      <w:marRight w:val="0"/>
      <w:marTop w:val="0"/>
      <w:marBottom w:val="0"/>
      <w:divBdr>
        <w:top w:val="none" w:sz="0" w:space="0" w:color="auto"/>
        <w:left w:val="none" w:sz="0" w:space="0" w:color="auto"/>
        <w:bottom w:val="none" w:sz="0" w:space="0" w:color="auto"/>
        <w:right w:val="none" w:sz="0" w:space="0" w:color="auto"/>
      </w:divBdr>
    </w:div>
    <w:div w:id="296375063">
      <w:bodyDiv w:val="1"/>
      <w:marLeft w:val="0"/>
      <w:marRight w:val="0"/>
      <w:marTop w:val="0"/>
      <w:marBottom w:val="0"/>
      <w:divBdr>
        <w:top w:val="none" w:sz="0" w:space="0" w:color="auto"/>
        <w:left w:val="none" w:sz="0" w:space="0" w:color="auto"/>
        <w:bottom w:val="none" w:sz="0" w:space="0" w:color="auto"/>
        <w:right w:val="none" w:sz="0" w:space="0" w:color="auto"/>
      </w:divBdr>
    </w:div>
    <w:div w:id="357513694">
      <w:bodyDiv w:val="1"/>
      <w:marLeft w:val="0"/>
      <w:marRight w:val="0"/>
      <w:marTop w:val="0"/>
      <w:marBottom w:val="0"/>
      <w:divBdr>
        <w:top w:val="none" w:sz="0" w:space="0" w:color="auto"/>
        <w:left w:val="none" w:sz="0" w:space="0" w:color="auto"/>
        <w:bottom w:val="none" w:sz="0" w:space="0" w:color="auto"/>
        <w:right w:val="none" w:sz="0" w:space="0" w:color="auto"/>
      </w:divBdr>
    </w:div>
    <w:div w:id="457186878">
      <w:bodyDiv w:val="1"/>
      <w:marLeft w:val="0"/>
      <w:marRight w:val="0"/>
      <w:marTop w:val="0"/>
      <w:marBottom w:val="0"/>
      <w:divBdr>
        <w:top w:val="none" w:sz="0" w:space="0" w:color="auto"/>
        <w:left w:val="none" w:sz="0" w:space="0" w:color="auto"/>
        <w:bottom w:val="none" w:sz="0" w:space="0" w:color="auto"/>
        <w:right w:val="none" w:sz="0" w:space="0" w:color="auto"/>
      </w:divBdr>
    </w:div>
    <w:div w:id="465701693">
      <w:bodyDiv w:val="1"/>
      <w:marLeft w:val="0"/>
      <w:marRight w:val="0"/>
      <w:marTop w:val="0"/>
      <w:marBottom w:val="0"/>
      <w:divBdr>
        <w:top w:val="none" w:sz="0" w:space="0" w:color="auto"/>
        <w:left w:val="none" w:sz="0" w:space="0" w:color="auto"/>
        <w:bottom w:val="none" w:sz="0" w:space="0" w:color="auto"/>
        <w:right w:val="none" w:sz="0" w:space="0" w:color="auto"/>
      </w:divBdr>
    </w:div>
    <w:div w:id="1064715025">
      <w:bodyDiv w:val="1"/>
      <w:marLeft w:val="0"/>
      <w:marRight w:val="0"/>
      <w:marTop w:val="0"/>
      <w:marBottom w:val="0"/>
      <w:divBdr>
        <w:top w:val="none" w:sz="0" w:space="0" w:color="auto"/>
        <w:left w:val="none" w:sz="0" w:space="0" w:color="auto"/>
        <w:bottom w:val="none" w:sz="0" w:space="0" w:color="auto"/>
        <w:right w:val="none" w:sz="0" w:space="0" w:color="auto"/>
      </w:divBdr>
    </w:div>
    <w:div w:id="1211769590">
      <w:bodyDiv w:val="1"/>
      <w:marLeft w:val="0"/>
      <w:marRight w:val="0"/>
      <w:marTop w:val="0"/>
      <w:marBottom w:val="0"/>
      <w:divBdr>
        <w:top w:val="none" w:sz="0" w:space="0" w:color="auto"/>
        <w:left w:val="none" w:sz="0" w:space="0" w:color="auto"/>
        <w:bottom w:val="none" w:sz="0" w:space="0" w:color="auto"/>
        <w:right w:val="none" w:sz="0" w:space="0" w:color="auto"/>
      </w:divBdr>
    </w:div>
    <w:div w:id="1315337991">
      <w:bodyDiv w:val="1"/>
      <w:marLeft w:val="0"/>
      <w:marRight w:val="0"/>
      <w:marTop w:val="0"/>
      <w:marBottom w:val="0"/>
      <w:divBdr>
        <w:top w:val="none" w:sz="0" w:space="0" w:color="auto"/>
        <w:left w:val="none" w:sz="0" w:space="0" w:color="auto"/>
        <w:bottom w:val="none" w:sz="0" w:space="0" w:color="auto"/>
        <w:right w:val="none" w:sz="0" w:space="0" w:color="auto"/>
      </w:divBdr>
    </w:div>
    <w:div w:id="1385719114">
      <w:bodyDiv w:val="1"/>
      <w:marLeft w:val="0"/>
      <w:marRight w:val="0"/>
      <w:marTop w:val="0"/>
      <w:marBottom w:val="0"/>
      <w:divBdr>
        <w:top w:val="none" w:sz="0" w:space="0" w:color="auto"/>
        <w:left w:val="none" w:sz="0" w:space="0" w:color="auto"/>
        <w:bottom w:val="none" w:sz="0" w:space="0" w:color="auto"/>
        <w:right w:val="none" w:sz="0" w:space="0" w:color="auto"/>
      </w:divBdr>
      <w:divsChild>
        <w:div w:id="1706829851">
          <w:marLeft w:val="0"/>
          <w:marRight w:val="0"/>
          <w:marTop w:val="0"/>
          <w:marBottom w:val="495"/>
          <w:divBdr>
            <w:top w:val="none" w:sz="0" w:space="0" w:color="auto"/>
            <w:left w:val="none" w:sz="0" w:space="0" w:color="auto"/>
            <w:bottom w:val="none" w:sz="0" w:space="0" w:color="auto"/>
            <w:right w:val="none" w:sz="0" w:space="0" w:color="auto"/>
          </w:divBdr>
        </w:div>
        <w:div w:id="1285235750">
          <w:marLeft w:val="0"/>
          <w:marRight w:val="0"/>
          <w:marTop w:val="0"/>
          <w:marBottom w:val="495"/>
          <w:divBdr>
            <w:top w:val="none" w:sz="0" w:space="0" w:color="auto"/>
            <w:left w:val="none" w:sz="0" w:space="0" w:color="auto"/>
            <w:bottom w:val="none" w:sz="0" w:space="0" w:color="auto"/>
            <w:right w:val="none" w:sz="0" w:space="0" w:color="auto"/>
          </w:divBdr>
        </w:div>
        <w:div w:id="1481120478">
          <w:blockQuote w:val="1"/>
          <w:marLeft w:val="45"/>
          <w:marRight w:val="0"/>
          <w:marTop w:val="60"/>
          <w:marBottom w:val="330"/>
          <w:divBdr>
            <w:top w:val="none" w:sz="0" w:space="0" w:color="auto"/>
            <w:left w:val="none" w:sz="0" w:space="0" w:color="auto"/>
            <w:bottom w:val="none" w:sz="0" w:space="0" w:color="auto"/>
            <w:right w:val="none" w:sz="0" w:space="0" w:color="auto"/>
          </w:divBdr>
        </w:div>
      </w:divsChild>
    </w:div>
    <w:div w:id="1592663893">
      <w:bodyDiv w:val="1"/>
      <w:marLeft w:val="0"/>
      <w:marRight w:val="0"/>
      <w:marTop w:val="0"/>
      <w:marBottom w:val="0"/>
      <w:divBdr>
        <w:top w:val="none" w:sz="0" w:space="0" w:color="auto"/>
        <w:left w:val="none" w:sz="0" w:space="0" w:color="auto"/>
        <w:bottom w:val="none" w:sz="0" w:space="0" w:color="auto"/>
        <w:right w:val="none" w:sz="0" w:space="0" w:color="auto"/>
      </w:divBdr>
    </w:div>
    <w:div w:id="1602253332">
      <w:bodyDiv w:val="1"/>
      <w:marLeft w:val="0"/>
      <w:marRight w:val="0"/>
      <w:marTop w:val="0"/>
      <w:marBottom w:val="0"/>
      <w:divBdr>
        <w:top w:val="none" w:sz="0" w:space="0" w:color="auto"/>
        <w:left w:val="none" w:sz="0" w:space="0" w:color="auto"/>
        <w:bottom w:val="none" w:sz="0" w:space="0" w:color="auto"/>
        <w:right w:val="none" w:sz="0" w:space="0" w:color="auto"/>
      </w:divBdr>
    </w:div>
    <w:div w:id="1682270328">
      <w:bodyDiv w:val="1"/>
      <w:marLeft w:val="0"/>
      <w:marRight w:val="0"/>
      <w:marTop w:val="0"/>
      <w:marBottom w:val="0"/>
      <w:divBdr>
        <w:top w:val="none" w:sz="0" w:space="0" w:color="auto"/>
        <w:left w:val="none" w:sz="0" w:space="0" w:color="auto"/>
        <w:bottom w:val="none" w:sz="0" w:space="0" w:color="auto"/>
        <w:right w:val="none" w:sz="0" w:space="0" w:color="auto"/>
      </w:divBdr>
    </w:div>
    <w:div w:id="2036879886">
      <w:bodyDiv w:val="1"/>
      <w:marLeft w:val="0"/>
      <w:marRight w:val="0"/>
      <w:marTop w:val="0"/>
      <w:marBottom w:val="0"/>
      <w:divBdr>
        <w:top w:val="none" w:sz="0" w:space="0" w:color="auto"/>
        <w:left w:val="none" w:sz="0" w:space="0" w:color="auto"/>
        <w:bottom w:val="none" w:sz="0" w:space="0" w:color="auto"/>
        <w:right w:val="none" w:sz="0" w:space="0" w:color="auto"/>
      </w:divBdr>
    </w:div>
    <w:div w:id="2043163970">
      <w:bodyDiv w:val="1"/>
      <w:marLeft w:val="0"/>
      <w:marRight w:val="0"/>
      <w:marTop w:val="0"/>
      <w:marBottom w:val="0"/>
      <w:divBdr>
        <w:top w:val="none" w:sz="0" w:space="0" w:color="auto"/>
        <w:left w:val="none" w:sz="0" w:space="0" w:color="auto"/>
        <w:bottom w:val="none" w:sz="0" w:space="0" w:color="auto"/>
        <w:right w:val="none" w:sz="0" w:space="0" w:color="auto"/>
      </w:divBdr>
    </w:div>
    <w:div w:id="21040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hyperlink" Target="https://youtu.be/FriegBnWK0o" TargetMode="External"/><Relationship Id="rId3" Type="http://schemas.microsoft.com/office/2007/relationships/stylesWithEffects" Target="stylesWithEffects.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hyperlink" Target="https://youtu.be/1S1YkG1lJ6U" TargetMode="Externa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Qc_afKRE0k" TargetMode="Externa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hyperlink" Target="https://youtu.be/b33Pl8fN9MU" TargetMode="External"/><Relationship Id="rId40" Type="http://schemas.openxmlformats.org/officeDocument/2006/relationships/hyperlink" Target="https://youtu.be/3GZylg2Pc_Q" TargetMode="External"/><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hyperlink" Target="https://youtu.be/1kqZPKQ02Uw" TargetMode="Externa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1827</Words>
  <Characters>10415</Characters>
  <Application>Microsoft Office Word</Application>
  <DocSecurity>0</DocSecurity>
  <Lines>86</Lines>
  <Paragraphs>24</Paragraphs>
  <ScaleCrop>false</ScaleCrop>
  <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2023-04-05T11:41:00Z</dcterms:created>
  <dcterms:modified xsi:type="dcterms:W3CDTF">2023-04-05T11:48:00Z</dcterms:modified>
</cp:coreProperties>
</file>